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8" w:rsidRPr="00D679BB" w:rsidRDefault="009B5161" w:rsidP="00BD64E8">
      <w:pPr>
        <w:pStyle w:val="Szvegtrzs"/>
        <w:ind w:right="-1"/>
        <w:rPr>
          <w:rFonts w:asciiTheme="minorHAnsi" w:hAnsiTheme="minorHAnsi"/>
        </w:rPr>
      </w:pPr>
      <w:r w:rsidRPr="00D679BB">
        <w:rPr>
          <w:rFonts w:asciiTheme="minorHAnsi" w:hAnsiTheme="minorHAnsi"/>
        </w:rPr>
        <w:tab/>
      </w:r>
    </w:p>
    <w:p w:rsidR="00BD64E8" w:rsidRPr="00D679BB" w:rsidRDefault="00BD64E8" w:rsidP="00BD64E8">
      <w:pPr>
        <w:pStyle w:val="Szvegtrzs"/>
        <w:ind w:right="-1"/>
        <w:rPr>
          <w:rFonts w:asciiTheme="minorHAnsi" w:hAnsiTheme="minorHAnsi"/>
        </w:rPr>
      </w:pPr>
    </w:p>
    <w:p w:rsidR="00BD64E8" w:rsidRPr="00D679BB" w:rsidRDefault="00BD64E8" w:rsidP="00BD64E8">
      <w:pPr>
        <w:spacing w:line="360" w:lineRule="auto"/>
        <w:jc w:val="center"/>
        <w:rPr>
          <w:rFonts w:asciiTheme="minorHAnsi" w:hAnsiTheme="minorHAnsi"/>
          <w:b/>
          <w:iCs/>
          <w:caps/>
          <w:sz w:val="48"/>
          <w:szCs w:val="48"/>
          <w:u w:val="single"/>
        </w:rPr>
      </w:pPr>
    </w:p>
    <w:p w:rsidR="00BD64E8" w:rsidRPr="00D679BB" w:rsidRDefault="00BD64E8" w:rsidP="00BD64E8">
      <w:pPr>
        <w:spacing w:line="360" w:lineRule="auto"/>
        <w:jc w:val="center"/>
        <w:rPr>
          <w:rFonts w:asciiTheme="minorHAnsi" w:hAnsiTheme="minorHAnsi"/>
          <w:b/>
          <w:iCs/>
          <w:caps/>
          <w:sz w:val="48"/>
          <w:szCs w:val="48"/>
          <w:u w:val="single"/>
        </w:rPr>
      </w:pPr>
    </w:p>
    <w:p w:rsidR="00BD64E8" w:rsidRPr="00D679BB" w:rsidRDefault="00BD64E8" w:rsidP="00BD64E8">
      <w:pPr>
        <w:spacing w:line="360" w:lineRule="auto"/>
        <w:jc w:val="center"/>
        <w:rPr>
          <w:rFonts w:asciiTheme="minorHAnsi" w:hAnsiTheme="minorHAnsi"/>
          <w:b/>
          <w:iCs/>
          <w:caps/>
          <w:sz w:val="48"/>
          <w:szCs w:val="48"/>
          <w:u w:val="single"/>
        </w:rPr>
      </w:pPr>
    </w:p>
    <w:p w:rsidR="0023765F" w:rsidRPr="00D679BB" w:rsidRDefault="00A3307F" w:rsidP="0023765F">
      <w:pPr>
        <w:jc w:val="center"/>
        <w:rPr>
          <w:rFonts w:asciiTheme="minorHAnsi" w:hAnsiTheme="minorHAnsi"/>
          <w:b/>
          <w:bCs/>
          <w:sz w:val="48"/>
          <w:szCs w:val="48"/>
          <w:u w:val="single"/>
        </w:rPr>
      </w:pPr>
      <w:r w:rsidRPr="00D679BB">
        <w:rPr>
          <w:rFonts w:asciiTheme="minorHAnsi" w:hAnsiTheme="minorHAnsi"/>
          <w:b/>
          <w:bCs/>
          <w:sz w:val="48"/>
          <w:szCs w:val="48"/>
          <w:u w:val="single"/>
        </w:rPr>
        <w:t xml:space="preserve">BIZTONSÁGI </w:t>
      </w:r>
      <w:r w:rsidR="00733EA5">
        <w:rPr>
          <w:rFonts w:asciiTheme="minorHAnsi" w:hAnsiTheme="minorHAnsi"/>
          <w:b/>
          <w:bCs/>
          <w:sz w:val="48"/>
          <w:szCs w:val="48"/>
          <w:u w:val="single"/>
        </w:rPr>
        <w:t>ELEMZÉS</w:t>
      </w:r>
    </w:p>
    <w:p w:rsidR="001F1795" w:rsidRDefault="00C66098" w:rsidP="001F1795">
      <w:pPr>
        <w:jc w:val="center"/>
        <w:rPr>
          <w:rFonts w:asciiTheme="minorHAnsi" w:hAnsiTheme="minorHAnsi"/>
          <w:b/>
          <w:bCs/>
          <w:sz w:val="48"/>
          <w:szCs w:val="48"/>
          <w:u w:val="single"/>
        </w:rPr>
      </w:pPr>
      <w:r>
        <w:rPr>
          <w:rFonts w:asciiTheme="minorHAnsi" w:hAnsiTheme="minorHAnsi"/>
          <w:b/>
          <w:bCs/>
          <w:sz w:val="48"/>
          <w:szCs w:val="48"/>
          <w:u w:val="single"/>
        </w:rPr>
        <w:t>Lakossági tájékoztató</w:t>
      </w:r>
    </w:p>
    <w:p w:rsidR="001F1795" w:rsidRDefault="001F1795" w:rsidP="001F1795">
      <w:pPr>
        <w:jc w:val="center"/>
        <w:rPr>
          <w:rFonts w:asciiTheme="minorHAnsi" w:hAnsiTheme="minorHAnsi"/>
          <w:b/>
          <w:bCs/>
          <w:sz w:val="48"/>
          <w:szCs w:val="48"/>
          <w:u w:val="single"/>
        </w:rPr>
      </w:pPr>
    </w:p>
    <w:p w:rsidR="001F1795" w:rsidRDefault="001F1795" w:rsidP="001F1795">
      <w:pPr>
        <w:jc w:val="center"/>
        <w:rPr>
          <w:rFonts w:asciiTheme="minorHAnsi" w:hAnsiTheme="minorHAnsi"/>
          <w:b/>
          <w:bCs/>
          <w:sz w:val="48"/>
          <w:szCs w:val="48"/>
          <w:u w:val="single"/>
        </w:rPr>
      </w:pPr>
    </w:p>
    <w:p w:rsidR="00CC2B90" w:rsidRPr="00CC2B90" w:rsidRDefault="0023765F" w:rsidP="00CC2B90">
      <w:pPr>
        <w:pStyle w:val="Cm"/>
        <w:rPr>
          <w:rFonts w:asciiTheme="minorHAnsi" w:hAnsiTheme="minorHAnsi" w:cs="Times New Roman"/>
          <w:sz w:val="44"/>
          <w:szCs w:val="44"/>
        </w:rPr>
      </w:pPr>
      <w:r w:rsidRPr="00CC2B90">
        <w:rPr>
          <w:rFonts w:asciiTheme="minorHAnsi" w:hAnsiTheme="minorHAnsi"/>
          <w:b w:val="0"/>
          <w:sz w:val="44"/>
          <w:szCs w:val="44"/>
        </w:rPr>
        <w:t>a</w:t>
      </w:r>
      <w:r w:rsidR="00AB2504" w:rsidRPr="00CC2B90">
        <w:rPr>
          <w:rFonts w:asciiTheme="minorHAnsi" w:hAnsiTheme="minorHAnsi"/>
          <w:b w:val="0"/>
          <w:sz w:val="44"/>
          <w:szCs w:val="44"/>
        </w:rPr>
        <w:t xml:space="preserve">z </w:t>
      </w:r>
      <w:r w:rsidR="00CC2B90" w:rsidRPr="00CC2B90">
        <w:rPr>
          <w:rFonts w:asciiTheme="minorHAnsi" w:hAnsiTheme="minorHAnsi" w:cs="Times New Roman"/>
          <w:sz w:val="44"/>
          <w:szCs w:val="44"/>
        </w:rPr>
        <w:t>Innoleum Kft.</w:t>
      </w:r>
    </w:p>
    <w:p w:rsidR="00CC2B90" w:rsidRDefault="00CC2B90" w:rsidP="00CC2B90">
      <w:pPr>
        <w:pStyle w:val="Cm"/>
        <w:rPr>
          <w:rFonts w:asciiTheme="minorHAnsi" w:hAnsiTheme="minorHAnsi" w:cs="Times New Roman"/>
          <w:sz w:val="36"/>
          <w:szCs w:val="36"/>
        </w:rPr>
      </w:pPr>
    </w:p>
    <w:p w:rsidR="00CC2B90" w:rsidRPr="00D679BB" w:rsidRDefault="00CC2B90" w:rsidP="00CC2B90">
      <w:pPr>
        <w:pStyle w:val="Cm"/>
        <w:rPr>
          <w:rFonts w:asciiTheme="minorHAnsi" w:hAnsiTheme="minorHAnsi" w:cs="Times New Roman"/>
          <w:sz w:val="36"/>
          <w:szCs w:val="36"/>
        </w:rPr>
      </w:pPr>
      <w:r>
        <w:rPr>
          <w:rFonts w:asciiTheme="minorHAnsi" w:hAnsiTheme="minorHAnsi" w:cs="Times New Roman"/>
          <w:sz w:val="36"/>
          <w:szCs w:val="36"/>
        </w:rPr>
        <w:t>Bábolnai</w:t>
      </w:r>
    </w:p>
    <w:p w:rsidR="004D7E32" w:rsidRPr="00D679BB" w:rsidRDefault="004D7E32" w:rsidP="00CC2B90">
      <w:pPr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BD64E8" w:rsidRPr="00D679BB" w:rsidRDefault="004D7E32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  <w:r w:rsidRPr="00D679BB">
        <w:rPr>
          <w:rFonts w:asciiTheme="minorHAnsi" w:hAnsiTheme="minorHAnsi"/>
          <w:b/>
          <w:caps/>
          <w:sz w:val="36"/>
          <w:szCs w:val="36"/>
        </w:rPr>
        <w:t>TELEPHELYÉRE</w:t>
      </w:r>
    </w:p>
    <w:p w:rsidR="004D7E32" w:rsidRPr="00D679BB" w:rsidRDefault="004D7E32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352819" w:rsidRPr="00D679BB" w:rsidRDefault="00CC698F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  <w:r w:rsidRPr="00D679BB">
        <w:rPr>
          <w:rFonts w:asciiTheme="minorHAnsi" w:hAnsiTheme="minorHAnsi"/>
          <w:b/>
          <w:sz w:val="36"/>
          <w:szCs w:val="36"/>
        </w:rPr>
        <w:t>v</w:t>
      </w:r>
      <w:r w:rsidR="00AD7A1C">
        <w:rPr>
          <w:rFonts w:asciiTheme="minorHAnsi" w:hAnsiTheme="minorHAnsi"/>
          <w:b/>
          <w:caps/>
          <w:sz w:val="36"/>
          <w:szCs w:val="36"/>
        </w:rPr>
        <w:t>1</w:t>
      </w:r>
      <w:r w:rsidRPr="00D679BB">
        <w:rPr>
          <w:rFonts w:asciiTheme="minorHAnsi" w:hAnsiTheme="minorHAnsi"/>
          <w:b/>
          <w:caps/>
          <w:sz w:val="36"/>
          <w:szCs w:val="36"/>
        </w:rPr>
        <w:t>.0</w:t>
      </w:r>
    </w:p>
    <w:p w:rsidR="004D7E32" w:rsidRPr="00D679BB" w:rsidRDefault="004D7E32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96447A" w:rsidRPr="00D679BB" w:rsidRDefault="007C2891" w:rsidP="006E1D34">
      <w:pPr>
        <w:tabs>
          <w:tab w:val="left" w:pos="426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18052" distB="27974" distL="122555" distR="122054" simplePos="0" relativeHeight="251860992" behindDoc="1" locked="0" layoutInCell="1" allowOverlap="1">
            <wp:simplePos x="0" y="0"/>
            <wp:positionH relativeFrom="column">
              <wp:posOffset>1179195</wp:posOffset>
            </wp:positionH>
            <wp:positionV relativeFrom="paragraph">
              <wp:posOffset>6042043</wp:posOffset>
            </wp:positionV>
            <wp:extent cx="5548357" cy="1004034"/>
            <wp:effectExtent l="0" t="0" r="0" b="5715"/>
            <wp:wrapNone/>
            <wp:docPr id="7" name="Kép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585.JPG"/>
                    <pic:cNvPicPr/>
                  </pic:nvPicPr>
                  <pic:blipFill>
                    <a:blip r:embed="rId8" cstate="print"/>
                    <a:srcRect t="17349" b="39518"/>
                    <a:stretch>
                      <a:fillRect/>
                    </a:stretch>
                  </pic:blipFill>
                  <pic:spPr>
                    <a:xfrm>
                      <a:off x="0" y="0"/>
                      <a:ext cx="5547995" cy="1003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</w:rPr>
        <w:drawing>
          <wp:anchor distT="18052" distB="27974" distL="122555" distR="122054" simplePos="0" relativeHeight="251859968" behindDoc="1" locked="0" layoutInCell="1" allowOverlap="1">
            <wp:simplePos x="0" y="0"/>
            <wp:positionH relativeFrom="column">
              <wp:posOffset>1179195</wp:posOffset>
            </wp:positionH>
            <wp:positionV relativeFrom="paragraph">
              <wp:posOffset>6042043</wp:posOffset>
            </wp:positionV>
            <wp:extent cx="5548357" cy="1004034"/>
            <wp:effectExtent l="0" t="0" r="0" b="5715"/>
            <wp:wrapNone/>
            <wp:docPr id="6" name="Kép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585.JPG"/>
                    <pic:cNvPicPr/>
                  </pic:nvPicPr>
                  <pic:blipFill>
                    <a:blip r:embed="rId8" cstate="print"/>
                    <a:srcRect t="17349" b="39518"/>
                    <a:stretch>
                      <a:fillRect/>
                    </a:stretch>
                  </pic:blipFill>
                  <pic:spPr>
                    <a:xfrm>
                      <a:off x="0" y="0"/>
                      <a:ext cx="5547995" cy="1003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1F1795" w:rsidRDefault="001F1795">
      <w:pPr>
        <w:spacing w:after="20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1F1795" w:rsidRPr="00184F60" w:rsidRDefault="001F1795" w:rsidP="001F1795">
      <w:pPr>
        <w:spacing w:after="20" w:line="240" w:lineRule="auto"/>
        <w:ind w:firstLine="180"/>
        <w:rPr>
          <w:rFonts w:ascii="Times" w:hAnsi="Times" w:cs="Times"/>
          <w:b/>
          <w:szCs w:val="24"/>
        </w:rPr>
      </w:pPr>
      <w:r w:rsidRPr="00184F60">
        <w:rPr>
          <w:rFonts w:ascii="Times" w:hAnsi="Times" w:cs="Times"/>
          <w:b/>
          <w:szCs w:val="24"/>
        </w:rPr>
        <w:lastRenderedPageBreak/>
        <w:t>A veszélyes anyagokkal foglalkozó üzem:</w:t>
      </w:r>
    </w:p>
    <w:p w:rsidR="006E1D34" w:rsidRDefault="006E1D34" w:rsidP="006E1D34">
      <w:pPr>
        <w:tabs>
          <w:tab w:val="left" w:pos="426"/>
        </w:tabs>
        <w:rPr>
          <w:rFonts w:asciiTheme="minorHAnsi" w:hAnsiTheme="minorHAnsi"/>
        </w:rPr>
      </w:pPr>
    </w:p>
    <w:p w:rsidR="001F1795" w:rsidRPr="00D679BB" w:rsidRDefault="001F1795" w:rsidP="006E1D34">
      <w:pPr>
        <w:tabs>
          <w:tab w:val="left" w:pos="426"/>
        </w:tabs>
        <w:rPr>
          <w:rFonts w:asciiTheme="minorHAnsi" w:hAnsiTheme="minorHAnsi"/>
        </w:rPr>
      </w:pPr>
    </w:p>
    <w:p w:rsidR="00D637E7" w:rsidRPr="00D679BB" w:rsidRDefault="007C2891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  <w:r>
        <w:rPr>
          <w:rFonts w:asciiTheme="minorHAnsi" w:hAnsiTheme="minorHAnsi"/>
          <w:b/>
          <w:caps/>
          <w:sz w:val="36"/>
          <w:szCs w:val="36"/>
        </w:rPr>
        <w:tab/>
      </w:r>
    </w:p>
    <w:p w:rsidR="00D637E7" w:rsidRPr="00D679BB" w:rsidRDefault="00D637E7" w:rsidP="0023765F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4D7E32" w:rsidRPr="00D679BB" w:rsidRDefault="004D7E32" w:rsidP="004D7E32">
      <w:pPr>
        <w:pStyle w:val="Szvegtrzs"/>
        <w:jc w:val="center"/>
        <w:rPr>
          <w:rFonts w:asciiTheme="minorHAnsi" w:hAnsiTheme="minorHAnsi"/>
          <w:b/>
          <w:caps/>
          <w:sz w:val="36"/>
          <w:szCs w:val="36"/>
        </w:rPr>
      </w:pPr>
    </w:p>
    <w:p w:rsidR="00352819" w:rsidRDefault="00CC2B90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  <w:sz w:val="44"/>
          <w:szCs w:val="44"/>
        </w:rPr>
      </w:pPr>
      <w:r>
        <w:rPr>
          <w:rFonts w:asciiTheme="minorHAnsi" w:hAnsiTheme="minorHAnsi"/>
          <w:i w:val="0"/>
          <w:sz w:val="44"/>
          <w:szCs w:val="44"/>
        </w:rPr>
        <w:t>Innoleum</w:t>
      </w:r>
      <w:r w:rsidR="001F1795" w:rsidRPr="001F1795">
        <w:rPr>
          <w:rFonts w:asciiTheme="minorHAnsi" w:hAnsiTheme="minorHAnsi"/>
          <w:i w:val="0"/>
          <w:sz w:val="44"/>
          <w:szCs w:val="44"/>
        </w:rPr>
        <w:t xml:space="preserve"> Kft</w:t>
      </w:r>
      <w:r w:rsidR="001F1795">
        <w:rPr>
          <w:rFonts w:asciiTheme="minorHAnsi" w:hAnsiTheme="minorHAnsi"/>
          <w:i w:val="0"/>
          <w:sz w:val="44"/>
          <w:szCs w:val="44"/>
        </w:rPr>
        <w:t>.</w:t>
      </w:r>
    </w:p>
    <w:p w:rsidR="00CC2B90" w:rsidRPr="00D679BB" w:rsidRDefault="00CC2B90" w:rsidP="00CC2B90">
      <w:pPr>
        <w:pStyle w:val="Szvegtrzs"/>
        <w:tabs>
          <w:tab w:val="left" w:pos="3686"/>
        </w:tabs>
        <w:spacing w:before="60"/>
        <w:ind w:left="3686" w:hanging="3686"/>
        <w:rPr>
          <w:rFonts w:asciiTheme="minorHAnsi" w:hAnsiTheme="minorHAnsi"/>
        </w:rPr>
      </w:pPr>
      <w:r w:rsidRPr="00D679BB">
        <w:rPr>
          <w:rFonts w:asciiTheme="minorHAnsi" w:hAnsiTheme="minorHAnsi"/>
        </w:rPr>
        <w:t>A cég székhelye:</w:t>
      </w:r>
      <w:r w:rsidRPr="00D679BB">
        <w:rPr>
          <w:rFonts w:asciiTheme="minorHAnsi" w:hAnsiTheme="minorHAnsi"/>
        </w:rPr>
        <w:tab/>
      </w:r>
      <w:r w:rsidRPr="002914E1">
        <w:rPr>
          <w:rFonts w:asciiTheme="minorHAnsi" w:hAnsiTheme="minorHAnsi"/>
        </w:rPr>
        <w:t xml:space="preserve">2943 Bábolna, </w:t>
      </w:r>
      <w:r>
        <w:rPr>
          <w:rFonts w:asciiTheme="minorHAnsi" w:hAnsiTheme="minorHAnsi"/>
        </w:rPr>
        <w:t>K</w:t>
      </w:r>
      <w:r w:rsidRPr="002914E1">
        <w:rPr>
          <w:rFonts w:asciiTheme="minorHAnsi" w:hAnsiTheme="minorHAnsi"/>
        </w:rPr>
        <w:t>ülterület 0263/5. hrsz.</w:t>
      </w:r>
    </w:p>
    <w:p w:rsidR="00CC2B90" w:rsidRPr="00D679BB" w:rsidRDefault="00CC2B90" w:rsidP="00CC2B90">
      <w:pPr>
        <w:pStyle w:val="Szvegtrzs"/>
        <w:tabs>
          <w:tab w:val="left" w:pos="3686"/>
        </w:tabs>
        <w:spacing w:before="60"/>
        <w:ind w:left="3686" w:hanging="3686"/>
        <w:rPr>
          <w:rFonts w:asciiTheme="minorHAnsi" w:hAnsiTheme="minorHAnsi"/>
        </w:rPr>
      </w:pPr>
      <w:r w:rsidRPr="00D679BB">
        <w:rPr>
          <w:rFonts w:asciiTheme="minorHAnsi" w:hAnsiTheme="minorHAnsi"/>
        </w:rPr>
        <w:t>Levelezési cím:</w:t>
      </w:r>
      <w:r w:rsidRPr="00D679BB">
        <w:rPr>
          <w:rFonts w:asciiTheme="minorHAnsi" w:hAnsiTheme="minorHAnsi"/>
        </w:rPr>
        <w:tab/>
      </w:r>
      <w:r>
        <w:rPr>
          <w:rFonts w:asciiTheme="minorHAnsi" w:hAnsiTheme="minorHAnsi"/>
        </w:rPr>
        <w:t>2943 Bábolna, K</w:t>
      </w:r>
      <w:r w:rsidRPr="002914E1">
        <w:rPr>
          <w:rFonts w:asciiTheme="minorHAnsi" w:hAnsiTheme="minorHAnsi"/>
        </w:rPr>
        <w:t>ülterület 0263/5. hrsz.</w:t>
      </w:r>
    </w:p>
    <w:p w:rsidR="00CC2B90" w:rsidRPr="00D679BB" w:rsidRDefault="00CC2B90" w:rsidP="00CC2B90">
      <w:pPr>
        <w:pStyle w:val="Szvegtrzs"/>
        <w:tabs>
          <w:tab w:val="left" w:pos="3686"/>
        </w:tabs>
        <w:spacing w:before="60"/>
        <w:ind w:left="3686" w:hanging="3686"/>
        <w:rPr>
          <w:rFonts w:asciiTheme="minorHAnsi" w:hAnsiTheme="minorHAnsi"/>
        </w:rPr>
      </w:pPr>
      <w:r w:rsidRPr="00D679BB">
        <w:rPr>
          <w:rFonts w:asciiTheme="minorHAnsi" w:hAnsiTheme="minorHAnsi"/>
        </w:rPr>
        <w:t>A telephely címe:</w:t>
      </w:r>
      <w:r w:rsidRPr="00D679BB">
        <w:rPr>
          <w:rFonts w:asciiTheme="minorHAnsi" w:hAnsiTheme="minorHAnsi"/>
        </w:rPr>
        <w:tab/>
      </w:r>
      <w:r>
        <w:rPr>
          <w:rFonts w:asciiTheme="minorHAnsi" w:hAnsiTheme="minorHAnsi"/>
        </w:rPr>
        <w:t>2943 Bábolna, K</w:t>
      </w:r>
      <w:r w:rsidRPr="002914E1">
        <w:rPr>
          <w:rFonts w:asciiTheme="minorHAnsi" w:hAnsiTheme="minorHAnsi"/>
        </w:rPr>
        <w:t>ülterület 0263/5. hrsz.</w:t>
      </w:r>
    </w:p>
    <w:p w:rsidR="00CC2B90" w:rsidRPr="00D679BB" w:rsidRDefault="00CC2B90" w:rsidP="00CC2B90">
      <w:pPr>
        <w:pStyle w:val="Szvegtrzs"/>
        <w:tabs>
          <w:tab w:val="left" w:pos="3686"/>
        </w:tabs>
        <w:spacing w:before="60"/>
        <w:ind w:left="3686" w:hanging="3686"/>
        <w:rPr>
          <w:rFonts w:asciiTheme="minorHAnsi" w:hAnsiTheme="minorHAnsi"/>
        </w:rPr>
      </w:pPr>
      <w:r w:rsidRPr="00D679BB">
        <w:rPr>
          <w:rFonts w:asciiTheme="minorHAnsi" w:hAnsiTheme="minorHAnsi"/>
        </w:rPr>
        <w:t>A telephely központi telefonszáma:</w:t>
      </w:r>
      <w:r w:rsidRPr="00D679BB">
        <w:rPr>
          <w:rFonts w:asciiTheme="minorHAnsi" w:hAnsiTheme="minorHAnsi"/>
        </w:rPr>
        <w:tab/>
      </w:r>
      <w:r>
        <w:rPr>
          <w:rFonts w:asciiTheme="minorHAnsi" w:hAnsiTheme="minorHAnsi"/>
        </w:rPr>
        <w:t>+3634/300-583</w:t>
      </w: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Pr="00184F60" w:rsidRDefault="001F1795" w:rsidP="001F1795">
      <w:pPr>
        <w:spacing w:after="20" w:line="240" w:lineRule="auto"/>
        <w:ind w:firstLine="180"/>
        <w:rPr>
          <w:rFonts w:ascii="Times" w:hAnsi="Times" w:cs="Times"/>
          <w:b/>
          <w:szCs w:val="24"/>
        </w:rPr>
      </w:pPr>
      <w:r w:rsidRPr="00184F60">
        <w:rPr>
          <w:rFonts w:ascii="Times" w:hAnsi="Times" w:cs="Times"/>
          <w:b/>
          <w:szCs w:val="24"/>
        </w:rPr>
        <w:t>A veszélyes anyagokkal foglalkozó üzem tájékoztatásért felelős személy</w:t>
      </w:r>
      <w:r>
        <w:rPr>
          <w:rFonts w:ascii="Times" w:hAnsi="Times" w:cs="Times"/>
          <w:b/>
          <w:szCs w:val="24"/>
        </w:rPr>
        <w:t>:</w:t>
      </w: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Pálfy Márton műszaki igazgató</w:t>
      </w: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1F1795" w:rsidRDefault="001F1795" w:rsidP="001F1795">
      <w:pPr>
        <w:spacing w:after="20" w:line="240" w:lineRule="auto"/>
        <w:ind w:firstLine="180"/>
        <w:rPr>
          <w:rFonts w:ascii="Times" w:hAnsi="Times" w:cs="Times"/>
          <w:i/>
          <w:iCs/>
          <w:szCs w:val="24"/>
        </w:rPr>
      </w:pPr>
      <w:r w:rsidRPr="007B18B3">
        <w:rPr>
          <w:rFonts w:ascii="Times" w:hAnsi="Times" w:cs="Times"/>
          <w:b/>
          <w:i/>
          <w:iCs/>
          <w:szCs w:val="24"/>
        </w:rPr>
        <w:t>Az üzem</w:t>
      </w:r>
      <w:r>
        <w:rPr>
          <w:rFonts w:ascii="Times" w:hAnsi="Times" w:cs="Times"/>
          <w:i/>
          <w:iCs/>
          <w:szCs w:val="24"/>
        </w:rPr>
        <w:t xml:space="preserve"> az előforduló veszélyes anyagok mennyisége alapján </w:t>
      </w:r>
      <w:r w:rsidRPr="007B18B3">
        <w:rPr>
          <w:rFonts w:ascii="Times" w:hAnsi="Times" w:cs="Times"/>
          <w:b/>
          <w:i/>
          <w:iCs/>
          <w:szCs w:val="24"/>
        </w:rPr>
        <w:t>alsó küszöbértékű</w:t>
      </w:r>
      <w:r>
        <w:rPr>
          <w:rFonts w:ascii="Times" w:hAnsi="Times" w:cs="Times"/>
          <w:i/>
          <w:iCs/>
          <w:szCs w:val="24"/>
        </w:rPr>
        <w:t>.</w:t>
      </w:r>
    </w:p>
    <w:p w:rsidR="001F1795" w:rsidRPr="001F1795" w:rsidRDefault="001F1795" w:rsidP="004D7E32">
      <w:pPr>
        <w:pStyle w:val="tblzatjn"/>
        <w:tabs>
          <w:tab w:val="center" w:pos="1985"/>
          <w:tab w:val="center" w:pos="7371"/>
        </w:tabs>
        <w:spacing w:after="0"/>
        <w:jc w:val="center"/>
        <w:rPr>
          <w:rFonts w:asciiTheme="minorHAnsi" w:hAnsiTheme="minorHAnsi"/>
          <w:i w:val="0"/>
        </w:rPr>
      </w:pPr>
    </w:p>
    <w:p w:rsidR="00BD64E8" w:rsidRPr="00D679BB" w:rsidRDefault="00F864CD" w:rsidP="001F1795">
      <w:pPr>
        <w:pStyle w:val="Cmsor1"/>
        <w:numPr>
          <w:ilvl w:val="0"/>
          <w:numId w:val="0"/>
        </w:numPr>
        <w:ind w:left="431"/>
        <w:rPr>
          <w:rFonts w:asciiTheme="minorHAnsi" w:hAnsiTheme="minorHAnsi"/>
        </w:rPr>
      </w:pPr>
      <w:bookmarkStart w:id="0" w:name="_Ref443243386"/>
      <w:bookmarkStart w:id="1" w:name="_Ref443243442"/>
      <w:bookmarkStart w:id="2" w:name="_Toc455048312"/>
      <w:r w:rsidRPr="00D679BB">
        <w:rPr>
          <w:rFonts w:asciiTheme="minorHAnsi" w:hAnsiTheme="minorHAnsi"/>
        </w:rPr>
        <w:lastRenderedPageBreak/>
        <w:t>MEGELŐZÉSSEL KAPCSOLATOS CÉLKITŰZÉSEK</w:t>
      </w:r>
      <w:bookmarkEnd w:id="0"/>
      <w:bookmarkEnd w:id="1"/>
      <w:bookmarkEnd w:id="2"/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Célunk</w:t>
      </w:r>
      <w:r w:rsidRPr="00D679BB">
        <w:rPr>
          <w:rFonts w:asciiTheme="minorHAnsi" w:hAnsiTheme="minorHAnsi"/>
        </w:rPr>
        <w:t xml:space="preserve"> a dolgozók munkahelyi biztonságának és védelmének legmagasabb színvonalon történő biztosítása.</w:t>
      </w: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</w:rPr>
        <w:t xml:space="preserve">A létesítményt úgy </w:t>
      </w:r>
      <w:r w:rsidRPr="00D679BB">
        <w:rPr>
          <w:rFonts w:asciiTheme="minorHAnsi" w:hAnsiTheme="minorHAnsi"/>
          <w:b/>
        </w:rPr>
        <w:t>üzemeltetjük</w:t>
      </w:r>
      <w:r w:rsidRPr="00D679BB">
        <w:rPr>
          <w:rFonts w:asciiTheme="minorHAnsi" w:hAnsiTheme="minorHAnsi"/>
        </w:rPr>
        <w:t xml:space="preserve"> és végezzük annak karbantartását, hogy amennyiben ez gyakorlatilag lehetséges, elérjük a legmagasabb biztonságtechnikai és környezetvédelmi színvonalat.</w:t>
      </w: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Teljesítjük</w:t>
      </w:r>
      <w:r w:rsidRPr="00D679BB">
        <w:rPr>
          <w:rFonts w:asciiTheme="minorHAnsi" w:hAnsiTheme="minorHAnsi"/>
        </w:rPr>
        <w:t xml:space="preserve"> a munkavédelem és tűzvédelem alapkövetelményeit, a törvények, miniszteri rendeletek, jogszabályok, előírások és szabványok által meghatározottak szerint.</w:t>
      </w: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Hangsúlyozzuk</w:t>
      </w:r>
      <w:r w:rsidRPr="00D679BB">
        <w:rPr>
          <w:rFonts w:asciiTheme="minorHAnsi" w:hAnsiTheme="minorHAnsi"/>
        </w:rPr>
        <w:t xml:space="preserve"> a felső vezetésnek és az összes dolgozónak a közös felelősségét a hatásos biztonságtechnikai rendszer eléréséért és fenntartásáért.</w:t>
      </w: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Elősegítjük</w:t>
      </w:r>
      <w:r w:rsidRPr="00D679BB">
        <w:rPr>
          <w:rFonts w:asciiTheme="minorHAnsi" w:hAnsiTheme="minorHAnsi"/>
        </w:rPr>
        <w:t xml:space="preserve"> a dolgozók fokozott bevonását a biztonságtechnikai és környezetvédelmi intézkedésekbe, dolgozói képviseleti rendszer biztosításával.</w:t>
      </w: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</w:p>
    <w:p w:rsidR="00372D91" w:rsidRPr="00D679BB" w:rsidRDefault="00372D91" w:rsidP="00372D91">
      <w:pPr>
        <w:tabs>
          <w:tab w:val="left" w:pos="426"/>
        </w:tabs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Továbbképzést</w:t>
      </w:r>
      <w:r w:rsidRPr="00D679BB">
        <w:rPr>
          <w:rFonts w:asciiTheme="minorHAnsi" w:hAnsiTheme="minorHAnsi"/>
        </w:rPr>
        <w:t xml:space="preserve"> biztosítunk valamennyi dolgozónk számára, és ösztönözzük őket arra, hogy munkájukat biztonságosan és hatékonyan végezzék, szem előtt tartva a környezetvédelmet is.</w:t>
      </w:r>
    </w:p>
    <w:p w:rsidR="009B5161" w:rsidRPr="00D679BB" w:rsidRDefault="009B5161" w:rsidP="009B5161">
      <w:pPr>
        <w:rPr>
          <w:rFonts w:asciiTheme="minorHAnsi" w:hAnsiTheme="minorHAnsi"/>
          <w:b/>
        </w:rPr>
      </w:pPr>
    </w:p>
    <w:p w:rsidR="009B5161" w:rsidRPr="00D679BB" w:rsidRDefault="009B5161" w:rsidP="009B5161">
      <w:pPr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Biztosítjuk,</w:t>
      </w:r>
      <w:r w:rsidRPr="00D679BB">
        <w:rPr>
          <w:rFonts w:asciiTheme="minorHAnsi" w:hAnsiTheme="minorHAnsi"/>
        </w:rPr>
        <w:t xml:space="preserve"> hogy az összes külső vállalkozó ugyanazon szigorú szabványok szerint működjék, mint </w:t>
      </w:r>
      <w:r w:rsidR="002A33A0">
        <w:rPr>
          <w:rFonts w:asciiTheme="minorHAnsi" w:hAnsiTheme="minorHAnsi"/>
        </w:rPr>
        <w:t>a</w:t>
      </w:r>
      <w:r w:rsidRPr="00D679BB">
        <w:rPr>
          <w:rFonts w:asciiTheme="minorHAnsi" w:hAnsiTheme="minorHAnsi"/>
        </w:rPr>
        <w:t xml:space="preserve">melyek a </w:t>
      </w:r>
      <w:r w:rsidR="004B3D3A">
        <w:rPr>
          <w:rFonts w:asciiTheme="minorHAnsi" w:hAnsiTheme="minorHAnsi"/>
        </w:rPr>
        <w:t>MM 2000 Plus Kft</w:t>
      </w:r>
      <w:r w:rsidRPr="00D679BB">
        <w:rPr>
          <w:rFonts w:asciiTheme="minorHAnsi" w:hAnsiTheme="minorHAnsi"/>
        </w:rPr>
        <w:t>. dolgozóira érvényesek.</w:t>
      </w:r>
    </w:p>
    <w:p w:rsidR="009B5161" w:rsidRPr="00D679BB" w:rsidRDefault="009B5161" w:rsidP="009B5161">
      <w:pPr>
        <w:rPr>
          <w:rFonts w:asciiTheme="minorHAnsi" w:hAnsiTheme="minorHAnsi"/>
        </w:rPr>
      </w:pPr>
    </w:p>
    <w:p w:rsidR="009B5161" w:rsidRPr="00D679BB" w:rsidRDefault="009B5161" w:rsidP="009B5161">
      <w:pPr>
        <w:rPr>
          <w:rFonts w:asciiTheme="minorHAnsi" w:hAnsiTheme="minorHAnsi"/>
        </w:rPr>
      </w:pPr>
      <w:r w:rsidRPr="00D679BB">
        <w:rPr>
          <w:rFonts w:asciiTheme="minorHAnsi" w:hAnsiTheme="minorHAnsi"/>
          <w:b/>
        </w:rPr>
        <w:t>Létrehozunk</w:t>
      </w:r>
      <w:r w:rsidRPr="00D679BB">
        <w:rPr>
          <w:rFonts w:asciiTheme="minorHAnsi" w:hAnsiTheme="minorHAnsi"/>
        </w:rPr>
        <w:t xml:space="preserve"> egy olyan hatásos rendszert, amely információkat ad a biztonságtechnikai eredmények értékelésére, és segítséget nyújt azoknak a területeknek a meghatározására, ahol javulás szükséges.</w:t>
      </w:r>
    </w:p>
    <w:p w:rsidR="009B5161" w:rsidRPr="00D679BB" w:rsidRDefault="009B5161" w:rsidP="009B5161">
      <w:pPr>
        <w:rPr>
          <w:rFonts w:asciiTheme="minorHAnsi" w:hAnsiTheme="minorHAnsi"/>
        </w:rPr>
      </w:pPr>
    </w:p>
    <w:p w:rsidR="009B5161" w:rsidRPr="00D679BB" w:rsidRDefault="009B5161" w:rsidP="009B5161">
      <w:pPr>
        <w:rPr>
          <w:rFonts w:asciiTheme="minorHAnsi" w:hAnsiTheme="minorHAnsi"/>
          <w:b/>
        </w:rPr>
      </w:pPr>
      <w:r w:rsidRPr="00D679BB">
        <w:rPr>
          <w:rFonts w:asciiTheme="minorHAnsi" w:hAnsiTheme="minorHAnsi"/>
          <w:b/>
        </w:rPr>
        <w:t>Meggyőződésünk, hogy a hatásos munkavédelmi és tűzvédelmi rendszer és a folyamatos biztonságtechnikai fejlesztések egyrészt biztosítják a dolgozók munkahelyének és környezetének biztonságát, másrészt meghatározóak a vállalat fejlődésének folyamata szempontjából. Fontos szempont, hogy mi egyénileg és együttesen, mindannyian felelősek vagyunk a munkavédelemért, a tűzvédelemért és a környezetvédelemért.</w:t>
      </w:r>
    </w:p>
    <w:p w:rsidR="009B5161" w:rsidRPr="00D679BB" w:rsidRDefault="009B5161" w:rsidP="009B5161">
      <w:pPr>
        <w:rPr>
          <w:rFonts w:asciiTheme="minorHAnsi" w:hAnsiTheme="minorHAnsi"/>
        </w:rPr>
      </w:pPr>
    </w:p>
    <w:p w:rsidR="009B5161" w:rsidRPr="00D679BB" w:rsidRDefault="009B5161" w:rsidP="009B5161">
      <w:pPr>
        <w:rPr>
          <w:rFonts w:asciiTheme="minorHAnsi" w:hAnsiTheme="minorHAnsi"/>
        </w:rPr>
      </w:pPr>
      <w:r w:rsidRPr="00D679BB">
        <w:rPr>
          <w:rFonts w:asciiTheme="minorHAnsi" w:hAnsiTheme="minorHAnsi"/>
        </w:rPr>
        <w:t>Magam részéről személyes kötelezettséget vállalok annak biztosítására, hogy ezek a célok teljesüljenek.</w:t>
      </w:r>
    </w:p>
    <w:p w:rsidR="009B5161" w:rsidRPr="00D679BB" w:rsidRDefault="009B5161" w:rsidP="009B5161">
      <w:pPr>
        <w:rPr>
          <w:rFonts w:asciiTheme="minorHAnsi" w:hAnsiTheme="minorHAnsi"/>
        </w:rPr>
      </w:pPr>
    </w:p>
    <w:p w:rsidR="009B5161" w:rsidRPr="00D679BB" w:rsidRDefault="009B5161" w:rsidP="009B5161">
      <w:pPr>
        <w:rPr>
          <w:rFonts w:asciiTheme="minorHAnsi" w:hAnsiTheme="minorHAnsi"/>
        </w:rPr>
      </w:pPr>
    </w:p>
    <w:p w:rsidR="009B5161" w:rsidRPr="00842700" w:rsidRDefault="00FB409D" w:rsidP="00FB409D">
      <w:pPr>
        <w:tabs>
          <w:tab w:val="center" w:pos="6237"/>
        </w:tabs>
        <w:rPr>
          <w:rFonts w:asciiTheme="minorHAnsi" w:hAnsiTheme="minorHAnsi"/>
          <w:color w:val="FF0000"/>
        </w:rPr>
      </w:pPr>
      <w:r w:rsidRPr="00D679BB">
        <w:rPr>
          <w:rFonts w:asciiTheme="minorHAnsi" w:hAnsiTheme="minorHAnsi"/>
        </w:rPr>
        <w:tab/>
      </w:r>
      <w:r w:rsidR="00CC2B90">
        <w:rPr>
          <w:rFonts w:asciiTheme="minorHAnsi" w:hAnsiTheme="minorHAnsi" w:cs="Arial"/>
          <w:szCs w:val="24"/>
        </w:rPr>
        <w:t>Rácz Éva</w:t>
      </w:r>
    </w:p>
    <w:p w:rsidR="001F1795" w:rsidRDefault="00F272DF" w:rsidP="009B5161">
      <w:pPr>
        <w:ind w:left="4290" w:right="1274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ügyvezető</w:t>
      </w:r>
      <w:r w:rsidR="00CC2B90">
        <w:rPr>
          <w:rFonts w:asciiTheme="minorHAnsi" w:hAnsiTheme="minorHAnsi"/>
        </w:rPr>
        <w:t xml:space="preserve"> igazgató</w:t>
      </w:r>
      <w:r>
        <w:rPr>
          <w:rFonts w:asciiTheme="minorHAnsi" w:hAnsiTheme="minorHAnsi"/>
        </w:rPr>
        <w:t xml:space="preserve"> </w:t>
      </w:r>
    </w:p>
    <w:p w:rsidR="001F1795" w:rsidRDefault="001F1795">
      <w:pPr>
        <w:spacing w:after="200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9B5161" w:rsidRPr="00D679BB" w:rsidRDefault="009B5161" w:rsidP="009B5161">
      <w:pPr>
        <w:ind w:left="4290" w:right="1274"/>
        <w:jc w:val="center"/>
        <w:rPr>
          <w:rFonts w:asciiTheme="minorHAnsi" w:hAnsiTheme="minorHAnsi"/>
        </w:rPr>
      </w:pPr>
    </w:p>
    <w:p w:rsidR="001F1795" w:rsidRPr="00600E80" w:rsidRDefault="001F1795" w:rsidP="00CC0940">
      <w:pPr>
        <w:pStyle w:val="Cmsor2"/>
        <w:numPr>
          <w:ilvl w:val="0"/>
          <w:numId w:val="0"/>
        </w:numPr>
        <w:ind w:left="860"/>
      </w:pPr>
      <w:bookmarkStart w:id="3" w:name="_Ref335424531"/>
      <w:r w:rsidRPr="00600E80">
        <w:t>A veszélyes tevékenység</w:t>
      </w:r>
    </w:p>
    <w:p w:rsidR="001F1795" w:rsidRDefault="001F1795" w:rsidP="000C6031">
      <w:pPr>
        <w:autoSpaceDE w:val="0"/>
        <w:autoSpaceDN w:val="0"/>
        <w:adjustRightInd w:val="0"/>
        <w:rPr>
          <w:rFonts w:asciiTheme="minorHAnsi" w:hAnsiTheme="minorHAnsi"/>
          <w:color w:val="000000" w:themeColor="text1"/>
          <w:szCs w:val="24"/>
        </w:rPr>
      </w:pPr>
    </w:p>
    <w:p w:rsidR="00CC2B90" w:rsidRPr="00D679BB" w:rsidRDefault="00CC2B90" w:rsidP="00CC2B90">
      <w:pPr>
        <w:autoSpaceDE w:val="0"/>
        <w:autoSpaceDN w:val="0"/>
        <w:adjustRightInd w:val="0"/>
        <w:rPr>
          <w:rFonts w:asciiTheme="minorHAnsi" w:hAnsiTheme="minorHAnsi"/>
          <w:color w:val="000000"/>
          <w:szCs w:val="24"/>
        </w:rPr>
      </w:pPr>
      <w:r w:rsidRPr="002914E1">
        <w:rPr>
          <w:rFonts w:asciiTheme="minorHAnsi" w:hAnsiTheme="minorHAnsi"/>
          <w:color w:val="000000"/>
          <w:szCs w:val="24"/>
        </w:rPr>
        <w:t xml:space="preserve">Az Innoleum Kft. </w:t>
      </w:r>
      <w:r>
        <w:rPr>
          <w:rFonts w:asciiTheme="minorHAnsi" w:hAnsiTheme="minorHAnsi"/>
          <w:color w:val="000000"/>
          <w:szCs w:val="24"/>
        </w:rPr>
        <w:t xml:space="preserve">a bábolnai telephelyén </w:t>
      </w:r>
      <w:r w:rsidRPr="002914E1">
        <w:rPr>
          <w:rFonts w:asciiTheme="minorHAnsi" w:hAnsiTheme="minorHAnsi"/>
          <w:color w:val="000000"/>
          <w:szCs w:val="24"/>
        </w:rPr>
        <w:t>növényolaj felhasználása útján biodízel gyártásával foglalkozik.</w:t>
      </w:r>
    </w:p>
    <w:p w:rsidR="00E363D9" w:rsidRDefault="00BC27DE" w:rsidP="002914E1">
      <w:pPr>
        <w:autoSpaceDE w:val="0"/>
        <w:autoSpaceDN w:val="0"/>
        <w:adjustRightInd w:val="0"/>
        <w:rPr>
          <w:rFonts w:asciiTheme="minorHAnsi" w:hAnsiTheme="minorHAnsi"/>
          <w:color w:val="000000"/>
          <w:szCs w:val="24"/>
        </w:rPr>
      </w:pPr>
      <w:r w:rsidRPr="002914E1">
        <w:rPr>
          <w:rFonts w:asciiTheme="minorHAnsi" w:hAnsiTheme="minorHAnsi"/>
          <w:color w:val="000000"/>
          <w:szCs w:val="24"/>
        </w:rPr>
        <w:t>A társaság elsődleges terméke a biodízel, mely az alább említett másodlagosan felhasznált olajok észterezési technológiával történő feldolgozása után kapott termék. A biodízel kiskereskedelmi forgalomban nem kapható, viszont a vevő partnereink által árusított dízel üzemanyagokban már közel 7%-ban megtalálható. Az Innoleum Kft. által gyártott biodízel mennyisége éves szinten jelenleg 25.000.000 liter. A terméket az Innoleum Kft. Közép-kelet Európa ásványolaj feldolgozó cégeinek (MOL, OMV, Inna, Slovnaft) kívánja értékesíteni hosszú távú keretszerződés alapján, ami stabil, tervezhető vevői igényt biztosít kapacitásai számára a térség egyik legszilárdabb pénzügyi pozíciójával bíró vállalatok részéről.</w:t>
      </w:r>
    </w:p>
    <w:p w:rsidR="00954424" w:rsidRPr="00D679BB" w:rsidRDefault="00954424" w:rsidP="00954424">
      <w:pPr>
        <w:pStyle w:val="Cmsor3"/>
      </w:pPr>
      <w:bookmarkStart w:id="4" w:name="_Ref398286426"/>
      <w:bookmarkStart w:id="5" w:name="_Toc455048352"/>
      <w:bookmarkEnd w:id="3"/>
      <w:r w:rsidRPr="00D679BB">
        <w:t>A veszélyes anyagok leltára</w:t>
      </w:r>
      <w:bookmarkEnd w:id="4"/>
      <w:bookmarkEnd w:id="5"/>
    </w:p>
    <w:p w:rsidR="00E50B5C" w:rsidRPr="00D679BB" w:rsidRDefault="008637F4" w:rsidP="00E50B5C">
      <w:pPr>
        <w:rPr>
          <w:rFonts w:asciiTheme="minorHAnsi" w:hAnsiTheme="minorHAnsi"/>
        </w:rPr>
      </w:pPr>
      <w:r w:rsidRPr="00D679BB">
        <w:rPr>
          <w:rFonts w:asciiTheme="minorHAnsi" w:hAnsiTheme="minorHAnsi"/>
        </w:rPr>
        <w:t>A telephelyen előforduló veszélyes anyagok számbavételekor megvizsgáltuk a jelen lévő an</w:t>
      </w:r>
      <w:r w:rsidR="00DA3534">
        <w:rPr>
          <w:rFonts w:asciiTheme="minorHAnsi" w:hAnsiTheme="minorHAnsi"/>
        </w:rPr>
        <w:t>yagok veszélyes tulajdonságait.</w:t>
      </w:r>
    </w:p>
    <w:p w:rsidR="00E50B5C" w:rsidRPr="00D679BB" w:rsidRDefault="00E50B5C" w:rsidP="00FD0668">
      <w:pPr>
        <w:rPr>
          <w:rFonts w:asciiTheme="minorHAnsi" w:hAnsiTheme="minorHAnsi"/>
        </w:rPr>
      </w:pPr>
    </w:p>
    <w:p w:rsidR="0021232E" w:rsidRDefault="0021232E" w:rsidP="00D542C8">
      <w:pPr>
        <w:spacing w:after="240"/>
        <w:rPr>
          <w:rFonts w:asciiTheme="minorHAnsi" w:hAnsiTheme="minorHAnsi"/>
        </w:rPr>
      </w:pPr>
      <w:r w:rsidRPr="00D679BB">
        <w:rPr>
          <w:rFonts w:asciiTheme="minorHAnsi" w:hAnsiTheme="minorHAnsi"/>
        </w:rPr>
        <w:t xml:space="preserve">Az üzem területén jelen levő veszélyes anyagok egyidejűleg maximálisan jelen </w:t>
      </w:r>
      <w:r w:rsidR="00D542C8" w:rsidRPr="00D679BB">
        <w:rPr>
          <w:rFonts w:asciiTheme="minorHAnsi" w:hAnsiTheme="minorHAnsi"/>
        </w:rPr>
        <w:t xml:space="preserve">levő mennyiségeit tartalmazza az alábbi </w:t>
      </w:r>
      <w:r w:rsidRPr="00D679BB">
        <w:rPr>
          <w:rFonts w:asciiTheme="minorHAnsi" w:hAnsiTheme="minorHAnsi"/>
        </w:rPr>
        <w:t>táblázat.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559"/>
        <w:gridCol w:w="850"/>
        <w:gridCol w:w="1085"/>
        <w:gridCol w:w="1183"/>
        <w:gridCol w:w="1605"/>
        <w:gridCol w:w="1543"/>
        <w:gridCol w:w="20"/>
      </w:tblGrid>
      <w:tr w:rsidR="00BC27DE" w:rsidRPr="00D679BB" w:rsidTr="005A2439">
        <w:trPr>
          <w:gridAfter w:val="1"/>
          <w:wAfter w:w="20" w:type="dxa"/>
          <w:tblHeader/>
          <w:jc w:val="center"/>
        </w:trPr>
        <w:tc>
          <w:tcPr>
            <w:tcW w:w="1610" w:type="dxa"/>
            <w:tcBorders>
              <w:bottom w:val="double" w:sz="4" w:space="0" w:color="auto"/>
            </w:tcBorders>
            <w:shd w:val="pct10" w:color="auto" w:fill="auto"/>
          </w:tcPr>
          <w:p w:rsidR="00BC27DE" w:rsidRPr="00D679BB" w:rsidRDefault="00BC27DE" w:rsidP="005A2439">
            <w:pPr>
              <w:numPr>
                <w:ilvl w:val="12"/>
                <w:numId w:val="0"/>
              </w:numPr>
              <w:spacing w:before="60" w:after="60"/>
              <w:ind w:left="57" w:right="57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</w:p>
        </w:tc>
        <w:tc>
          <w:tcPr>
            <w:tcW w:w="7825" w:type="dxa"/>
            <w:gridSpan w:val="6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BC27DE" w:rsidRPr="00D679BB" w:rsidRDefault="00BC27DE" w:rsidP="005A2439">
            <w:pPr>
              <w:numPr>
                <w:ilvl w:val="12"/>
                <w:numId w:val="0"/>
              </w:numPr>
              <w:spacing w:before="60" w:after="60"/>
              <w:ind w:left="57" w:right="57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 w:rsidRPr="00D679BB">
              <w:rPr>
                <w:rFonts w:asciiTheme="minorHAnsi" w:hAnsiTheme="minorHAnsi"/>
                <w:b/>
                <w:iCs/>
                <w:color w:val="000000"/>
                <w:sz w:val="20"/>
              </w:rPr>
              <w:t>Az üzem területén jelen levő veszélyes anyagok mennyiségei</w:t>
            </w:r>
          </w:p>
        </w:tc>
      </w:tr>
      <w:tr w:rsidR="00BC27DE" w:rsidRPr="00D679BB" w:rsidTr="005A2439">
        <w:trPr>
          <w:tblHeader/>
          <w:jc w:val="center"/>
        </w:trPr>
        <w:tc>
          <w:tcPr>
            <w:tcW w:w="1610" w:type="dxa"/>
            <w:tcBorders>
              <w:top w:val="double" w:sz="4" w:space="0" w:color="auto"/>
            </w:tcBorders>
            <w:vAlign w:val="center"/>
          </w:tcPr>
          <w:p w:rsidR="00BC27DE" w:rsidRPr="00D679BB" w:rsidRDefault="00BC27DE" w:rsidP="005A2439">
            <w:pPr>
              <w:numPr>
                <w:ilvl w:val="12"/>
                <w:numId w:val="0"/>
              </w:numPr>
              <w:ind w:left="57" w:right="57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 w:rsidRPr="00D679BB">
              <w:rPr>
                <w:rFonts w:asciiTheme="minorHAnsi" w:hAnsiTheme="minorHAnsi"/>
                <w:b/>
                <w:iCs/>
                <w:color w:val="000000"/>
                <w:sz w:val="20"/>
              </w:rPr>
              <w:t>Kémiai név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BC27DE" w:rsidRPr="00D679BB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 w:rsidRPr="00D679BB">
              <w:rPr>
                <w:rFonts w:asciiTheme="minorHAnsi" w:hAnsiTheme="minorHAnsi"/>
                <w:b/>
                <w:iCs/>
                <w:color w:val="000000"/>
                <w:sz w:val="20"/>
              </w:rPr>
              <w:t>Terméknév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BC27DE" w:rsidRPr="000508C5" w:rsidRDefault="00BC27DE" w:rsidP="005A2439">
            <w:pPr>
              <w:numPr>
                <w:ilvl w:val="12"/>
                <w:numId w:val="0"/>
              </w:numPr>
              <w:ind w:left="57" w:right="57"/>
              <w:jc w:val="center"/>
              <w:rPr>
                <w:rFonts w:asciiTheme="minorHAnsi" w:hAnsiTheme="minorHAnsi"/>
                <w:b/>
                <w:iCs/>
                <w:color w:val="000000"/>
                <w:sz w:val="18"/>
                <w:szCs w:val="18"/>
              </w:rPr>
            </w:pPr>
            <w:r w:rsidRPr="000508C5">
              <w:rPr>
                <w:rFonts w:asciiTheme="minorHAnsi" w:hAnsiTheme="minorHAnsi"/>
                <w:b/>
                <w:iCs/>
                <w:color w:val="000000"/>
                <w:sz w:val="18"/>
                <w:szCs w:val="18"/>
              </w:rPr>
              <w:t>képlet</w:t>
            </w:r>
          </w:p>
        </w:tc>
        <w:tc>
          <w:tcPr>
            <w:tcW w:w="1085" w:type="dxa"/>
            <w:tcBorders>
              <w:top w:val="double" w:sz="4" w:space="0" w:color="auto"/>
            </w:tcBorders>
            <w:vAlign w:val="center"/>
          </w:tcPr>
          <w:p w:rsidR="00BC27DE" w:rsidRPr="00D679BB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iCs/>
                <w:color w:val="000000"/>
                <w:sz w:val="20"/>
              </w:rPr>
              <w:t>CAS-szám</w:t>
            </w:r>
          </w:p>
        </w:tc>
        <w:tc>
          <w:tcPr>
            <w:tcW w:w="1183" w:type="dxa"/>
            <w:tcBorders>
              <w:top w:val="double" w:sz="4" w:space="0" w:color="auto"/>
            </w:tcBorders>
            <w:vAlign w:val="center"/>
          </w:tcPr>
          <w:p w:rsidR="00BC27DE" w:rsidRPr="000508C5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iCs/>
                <w:color w:val="000000"/>
                <w:sz w:val="20"/>
              </w:rPr>
              <w:t>Jelenlévő max. menny.[t]*</w:t>
            </w:r>
          </w:p>
        </w:tc>
        <w:tc>
          <w:tcPr>
            <w:tcW w:w="1605" w:type="dxa"/>
            <w:tcBorders>
              <w:top w:val="double" w:sz="4" w:space="0" w:color="auto"/>
            </w:tcBorders>
          </w:tcPr>
          <w:p w:rsidR="00BC27DE" w:rsidRPr="00D679BB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iCs/>
                <w:color w:val="000000"/>
                <w:sz w:val="20"/>
              </w:rPr>
              <w:t>A besorolásnál figyelembe vett mennyiség [t]</w:t>
            </w:r>
          </w:p>
        </w:tc>
        <w:tc>
          <w:tcPr>
            <w:tcW w:w="1563" w:type="dxa"/>
            <w:gridSpan w:val="2"/>
            <w:tcBorders>
              <w:top w:val="doub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3"/>
            </w:tblGrid>
            <w:tr w:rsidR="00BC27DE" w:rsidRPr="00D679BB" w:rsidTr="005A2439">
              <w:trPr>
                <w:trHeight w:val="703"/>
                <w:tblHeader/>
                <w:jc w:val="center"/>
              </w:trPr>
              <w:tc>
                <w:tcPr>
                  <w:tcW w:w="1613" w:type="dxa"/>
                  <w:tcBorders>
                    <w:top w:val="double" w:sz="4" w:space="0" w:color="auto"/>
                  </w:tcBorders>
                </w:tcPr>
                <w:p w:rsidR="00BC27DE" w:rsidRPr="00D679BB" w:rsidRDefault="00BC27DE" w:rsidP="005A2439">
                  <w:pPr>
                    <w:numPr>
                      <w:ilvl w:val="12"/>
                      <w:numId w:val="0"/>
                    </w:numPr>
                    <w:ind w:left="57" w:right="57"/>
                    <w:jc w:val="center"/>
                    <w:rPr>
                      <w:rFonts w:asciiTheme="minorHAnsi" w:hAnsiTheme="minorHAnsi"/>
                      <w:b/>
                      <w:iCs/>
                      <w:color w:val="000000"/>
                      <w:sz w:val="20"/>
                    </w:rPr>
                  </w:pPr>
                  <w:r w:rsidRPr="00D679BB">
                    <w:rPr>
                      <w:rFonts w:asciiTheme="minorHAnsi" w:hAnsiTheme="minorHAnsi"/>
                      <w:b/>
                      <w:iCs/>
                      <w:color w:val="000000"/>
                      <w:sz w:val="20"/>
                    </w:rPr>
                    <w:t>Veszélyességi besorolás**</w:t>
                  </w:r>
                </w:p>
              </w:tc>
            </w:tr>
          </w:tbl>
          <w:p w:rsidR="00BC27DE" w:rsidRPr="00D679BB" w:rsidRDefault="00BC27DE" w:rsidP="005A2439">
            <w:pPr>
              <w:numPr>
                <w:ilvl w:val="12"/>
                <w:numId w:val="0"/>
              </w:numPr>
              <w:ind w:left="57" w:right="57"/>
              <w:jc w:val="center"/>
              <w:rPr>
                <w:rFonts w:asciiTheme="minorHAnsi" w:hAnsiTheme="minorHAnsi"/>
                <w:b/>
                <w:iCs/>
                <w:color w:val="000000"/>
                <w:sz w:val="20"/>
              </w:rPr>
            </w:pPr>
          </w:p>
        </w:tc>
      </w:tr>
      <w:tr w:rsidR="00BC27DE" w:rsidRPr="00D679BB" w:rsidTr="005A2439">
        <w:trPr>
          <w:jc w:val="center"/>
        </w:trPr>
        <w:tc>
          <w:tcPr>
            <w:tcW w:w="161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 w:rsidRPr="00D679BB">
              <w:rPr>
                <w:rFonts w:asciiTheme="minorHAnsi" w:hAnsiTheme="minorHAnsi"/>
                <w:sz w:val="18"/>
              </w:rPr>
              <w:t>metanol</w:t>
            </w:r>
          </w:p>
        </w:tc>
        <w:tc>
          <w:tcPr>
            <w:tcW w:w="1559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 w:rsidRPr="00D679BB">
              <w:rPr>
                <w:rFonts w:asciiTheme="minorHAnsi" w:hAnsiTheme="minorHAnsi"/>
                <w:sz w:val="18"/>
              </w:rPr>
              <w:t>metanol</w:t>
            </w:r>
          </w:p>
        </w:tc>
        <w:tc>
          <w:tcPr>
            <w:tcW w:w="85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CH4O</w:t>
            </w:r>
          </w:p>
        </w:tc>
        <w:tc>
          <w:tcPr>
            <w:tcW w:w="1085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67-56-1</w:t>
            </w:r>
          </w:p>
        </w:tc>
        <w:tc>
          <w:tcPr>
            <w:tcW w:w="1183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190</w:t>
            </w:r>
          </w:p>
        </w:tc>
        <w:tc>
          <w:tcPr>
            <w:tcW w:w="1605" w:type="dxa"/>
            <w:vAlign w:val="center"/>
          </w:tcPr>
          <w:p w:rsidR="00BC27DE" w:rsidRPr="00D679BB" w:rsidRDefault="00BC27DE" w:rsidP="005A2439">
            <w:pPr>
              <w:tabs>
                <w:tab w:val="left" w:pos="222"/>
                <w:tab w:val="left" w:pos="442"/>
              </w:tabs>
              <w:spacing w:before="60" w:after="60"/>
              <w:ind w:right="28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500</w:t>
            </w:r>
          </w:p>
        </w:tc>
        <w:tc>
          <w:tcPr>
            <w:tcW w:w="1563" w:type="dxa"/>
            <w:gridSpan w:val="2"/>
          </w:tcPr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  <w:r w:rsidRPr="00D679BB">
              <w:rPr>
                <w:rFonts w:asciiTheme="minorHAnsi" w:hAnsiTheme="minorHAnsi"/>
                <w:sz w:val="18"/>
              </w:rPr>
              <w:t>. tábl.</w:t>
            </w:r>
          </w:p>
        </w:tc>
      </w:tr>
      <w:tr w:rsidR="00BC27DE" w:rsidRPr="00D679BB" w:rsidTr="005A2439">
        <w:trPr>
          <w:jc w:val="center"/>
        </w:trPr>
        <w:tc>
          <w:tcPr>
            <w:tcW w:w="1610" w:type="dxa"/>
            <w:vAlign w:val="center"/>
          </w:tcPr>
          <w:p w:rsidR="00BC27DE" w:rsidRPr="00774271" w:rsidRDefault="00BC27DE" w:rsidP="005A2439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74271">
              <w:rPr>
                <w:rFonts w:asciiTheme="minorHAnsi" w:hAnsiTheme="minorHAnsi"/>
                <w:sz w:val="18"/>
                <w:szCs w:val="18"/>
              </w:rPr>
              <w:t xml:space="preserve">Növényi olaj (repceolaj) </w:t>
            </w:r>
          </w:p>
        </w:tc>
        <w:tc>
          <w:tcPr>
            <w:tcW w:w="1559" w:type="dxa"/>
            <w:vAlign w:val="center"/>
          </w:tcPr>
          <w:p w:rsidR="00BC27DE" w:rsidRPr="00774271" w:rsidRDefault="00BC27DE" w:rsidP="005A2439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74271">
              <w:rPr>
                <w:rFonts w:asciiTheme="minorHAnsi" w:hAnsiTheme="minorHAnsi"/>
                <w:sz w:val="18"/>
                <w:szCs w:val="18"/>
              </w:rPr>
              <w:t xml:space="preserve">Növényi olaj (repceolaj) </w:t>
            </w:r>
          </w:p>
        </w:tc>
        <w:tc>
          <w:tcPr>
            <w:tcW w:w="85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64-17-5</w:t>
            </w:r>
          </w:p>
        </w:tc>
        <w:tc>
          <w:tcPr>
            <w:tcW w:w="1183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425</w:t>
            </w:r>
          </w:p>
        </w:tc>
        <w:tc>
          <w:tcPr>
            <w:tcW w:w="1605" w:type="dxa"/>
            <w:vAlign w:val="center"/>
          </w:tcPr>
          <w:p w:rsidR="00BC27DE" w:rsidRPr="00D679BB" w:rsidRDefault="00BC27DE" w:rsidP="005A2439">
            <w:pPr>
              <w:tabs>
                <w:tab w:val="left" w:pos="222"/>
                <w:tab w:val="left" w:pos="442"/>
              </w:tabs>
              <w:spacing w:before="60" w:after="60"/>
              <w:ind w:right="28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5000</w:t>
            </w:r>
          </w:p>
        </w:tc>
        <w:tc>
          <w:tcPr>
            <w:tcW w:w="1563" w:type="dxa"/>
            <w:gridSpan w:val="2"/>
          </w:tcPr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P5.c</w:t>
            </w:r>
            <w:r w:rsidRPr="00D679BB">
              <w:rPr>
                <w:rFonts w:asciiTheme="minorHAnsi" w:hAnsiTheme="minorHAnsi"/>
                <w:sz w:val="18"/>
              </w:rPr>
              <w:t>.</w:t>
            </w:r>
          </w:p>
        </w:tc>
      </w:tr>
      <w:tr w:rsidR="00BC27DE" w:rsidRPr="00D679BB" w:rsidTr="005A2439">
        <w:trPr>
          <w:jc w:val="center"/>
        </w:trPr>
        <w:tc>
          <w:tcPr>
            <w:tcW w:w="1610" w:type="dxa"/>
            <w:vAlign w:val="center"/>
          </w:tcPr>
          <w:p w:rsidR="00BC27DE" w:rsidRPr="00246519" w:rsidRDefault="00BC27DE" w:rsidP="005A2439">
            <w:pPr>
              <w:pStyle w:val="Default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46519">
              <w:rPr>
                <w:rFonts w:asciiTheme="minorHAnsi" w:hAnsiTheme="minorHAnsi"/>
                <w:sz w:val="18"/>
                <w:szCs w:val="18"/>
              </w:rPr>
              <w:t xml:space="preserve">Nyers glicerin – glicerines fázis biodízel </w:t>
            </w:r>
            <w:r>
              <w:rPr>
                <w:rFonts w:asciiTheme="minorHAnsi" w:hAnsiTheme="minorHAnsi"/>
                <w:sz w:val="18"/>
                <w:szCs w:val="18"/>
              </w:rPr>
              <w:t>g</w:t>
            </w:r>
            <w:r w:rsidRPr="00246519">
              <w:rPr>
                <w:rFonts w:asciiTheme="minorHAnsi" w:hAnsiTheme="minorHAnsi"/>
                <w:sz w:val="18"/>
                <w:szCs w:val="18"/>
              </w:rPr>
              <w:t xml:space="preserve">yártásból </w:t>
            </w:r>
          </w:p>
        </w:tc>
        <w:tc>
          <w:tcPr>
            <w:tcW w:w="1559" w:type="dxa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1"/>
            </w:tblGrid>
            <w:tr w:rsidR="00BC27DE" w:rsidRPr="00246519" w:rsidTr="005A2439">
              <w:trPr>
                <w:jc w:val="center"/>
              </w:trPr>
              <w:tc>
                <w:tcPr>
                  <w:tcW w:w="1701" w:type="dxa"/>
                  <w:vAlign w:val="center"/>
                </w:tcPr>
                <w:p w:rsidR="00BC27DE" w:rsidRPr="00246519" w:rsidRDefault="00BC27DE" w:rsidP="005A2439">
                  <w:pPr>
                    <w:pStyle w:val="Default"/>
                    <w:jc w:val="both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246519">
                    <w:rPr>
                      <w:rFonts w:asciiTheme="minorHAnsi" w:hAnsiTheme="minorHAnsi"/>
                      <w:sz w:val="18"/>
                      <w:szCs w:val="18"/>
                    </w:rPr>
                    <w:t xml:space="preserve">Nyers glicerin – glicerines fázis biodízel 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g</w:t>
                  </w:r>
                  <w:r w:rsidRPr="00246519">
                    <w:rPr>
                      <w:rFonts w:asciiTheme="minorHAnsi" w:hAnsiTheme="minorHAnsi"/>
                      <w:sz w:val="18"/>
                      <w:szCs w:val="18"/>
                    </w:rPr>
                    <w:t xml:space="preserve">yártásból </w:t>
                  </w:r>
                </w:p>
              </w:tc>
            </w:tr>
          </w:tbl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BC27DE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BC27DE" w:rsidRDefault="00BC27DE" w:rsidP="005A2439">
            <w:pPr>
              <w:tabs>
                <w:tab w:val="left" w:pos="332"/>
              </w:tabs>
              <w:spacing w:before="60" w:after="60"/>
              <w:ind w:right="28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152,1</w:t>
            </w:r>
          </w:p>
        </w:tc>
        <w:tc>
          <w:tcPr>
            <w:tcW w:w="1605" w:type="dxa"/>
            <w:vAlign w:val="center"/>
          </w:tcPr>
          <w:p w:rsidR="00BC27DE" w:rsidRDefault="00BC27DE" w:rsidP="005A2439">
            <w:pPr>
              <w:spacing w:before="60" w:after="6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5000</w:t>
            </w:r>
          </w:p>
          <w:p w:rsidR="00BC27DE" w:rsidRDefault="00BC27DE" w:rsidP="005A2439">
            <w:pPr>
              <w:spacing w:before="60" w:after="6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50</w:t>
            </w:r>
          </w:p>
        </w:tc>
        <w:tc>
          <w:tcPr>
            <w:tcW w:w="1563" w:type="dxa"/>
            <w:gridSpan w:val="2"/>
          </w:tcPr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P5.c.</w:t>
            </w:r>
          </w:p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H3</w:t>
            </w:r>
          </w:p>
        </w:tc>
      </w:tr>
      <w:tr w:rsidR="00BC27DE" w:rsidRPr="00D679BB" w:rsidTr="005A2439">
        <w:trPr>
          <w:jc w:val="center"/>
        </w:trPr>
        <w:tc>
          <w:tcPr>
            <w:tcW w:w="1610" w:type="dxa"/>
            <w:vAlign w:val="center"/>
          </w:tcPr>
          <w:p w:rsidR="00BC27DE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Zsírsav</w:t>
            </w:r>
          </w:p>
        </w:tc>
        <w:tc>
          <w:tcPr>
            <w:tcW w:w="1559" w:type="dxa"/>
            <w:vAlign w:val="center"/>
          </w:tcPr>
          <w:p w:rsidR="00BC27DE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Zsírsav</w:t>
            </w:r>
          </w:p>
        </w:tc>
        <w:tc>
          <w:tcPr>
            <w:tcW w:w="85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BC27DE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67762-38-3</w:t>
            </w:r>
          </w:p>
        </w:tc>
        <w:tc>
          <w:tcPr>
            <w:tcW w:w="1183" w:type="dxa"/>
            <w:vAlign w:val="center"/>
          </w:tcPr>
          <w:p w:rsidR="00BC27DE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26,5</w:t>
            </w:r>
          </w:p>
        </w:tc>
        <w:tc>
          <w:tcPr>
            <w:tcW w:w="1605" w:type="dxa"/>
            <w:vAlign w:val="center"/>
          </w:tcPr>
          <w:p w:rsidR="00BC27DE" w:rsidRDefault="00BC27DE" w:rsidP="005A2439">
            <w:pPr>
              <w:tabs>
                <w:tab w:val="left" w:pos="332"/>
              </w:tabs>
              <w:spacing w:before="60" w:after="60"/>
              <w:ind w:right="28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200</w:t>
            </w:r>
          </w:p>
        </w:tc>
        <w:tc>
          <w:tcPr>
            <w:tcW w:w="1563" w:type="dxa"/>
            <w:gridSpan w:val="2"/>
          </w:tcPr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E2</w:t>
            </w:r>
          </w:p>
        </w:tc>
      </w:tr>
      <w:tr w:rsidR="00BC27DE" w:rsidRPr="00D679BB" w:rsidTr="005A2439">
        <w:trPr>
          <w:jc w:val="center"/>
        </w:trPr>
        <w:tc>
          <w:tcPr>
            <w:tcW w:w="161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Biodízel</w:t>
            </w:r>
          </w:p>
        </w:tc>
        <w:tc>
          <w:tcPr>
            <w:tcW w:w="1559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Biodízel</w:t>
            </w:r>
          </w:p>
        </w:tc>
        <w:tc>
          <w:tcPr>
            <w:tcW w:w="850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</w:p>
        </w:tc>
        <w:tc>
          <w:tcPr>
            <w:tcW w:w="1183" w:type="dxa"/>
            <w:vAlign w:val="center"/>
          </w:tcPr>
          <w:p w:rsidR="00BC27DE" w:rsidRPr="00D679BB" w:rsidRDefault="00BC27DE" w:rsidP="005A2439">
            <w:pPr>
              <w:spacing w:before="60" w:after="6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170</w:t>
            </w:r>
          </w:p>
        </w:tc>
        <w:tc>
          <w:tcPr>
            <w:tcW w:w="1605" w:type="dxa"/>
            <w:vAlign w:val="center"/>
          </w:tcPr>
          <w:p w:rsidR="00BC27DE" w:rsidRPr="00D679BB" w:rsidRDefault="00BC27DE" w:rsidP="005A2439">
            <w:pPr>
              <w:tabs>
                <w:tab w:val="left" w:pos="332"/>
              </w:tabs>
              <w:spacing w:before="60" w:after="60"/>
              <w:ind w:right="284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2500</w:t>
            </w:r>
          </w:p>
        </w:tc>
        <w:tc>
          <w:tcPr>
            <w:tcW w:w="1563" w:type="dxa"/>
            <w:gridSpan w:val="2"/>
          </w:tcPr>
          <w:p w:rsidR="00BC27DE" w:rsidRDefault="00BC27DE" w:rsidP="005A2439">
            <w:pPr>
              <w:spacing w:before="60" w:after="60"/>
              <w:jc w:val="center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  <w:r w:rsidRPr="00D679BB">
              <w:rPr>
                <w:rFonts w:asciiTheme="minorHAnsi" w:hAnsiTheme="minorHAnsi"/>
                <w:sz w:val="18"/>
              </w:rPr>
              <w:t>. tábl.</w:t>
            </w:r>
          </w:p>
        </w:tc>
      </w:tr>
    </w:tbl>
    <w:p w:rsidR="00BC27DE" w:rsidRPr="00D679BB" w:rsidRDefault="00BC27DE" w:rsidP="00BC27DE">
      <w:pPr>
        <w:spacing w:after="60"/>
        <w:ind w:left="1418" w:right="142" w:hanging="1276"/>
        <w:rPr>
          <w:rFonts w:asciiTheme="minorHAnsi" w:hAnsiTheme="minorHAnsi"/>
          <w:sz w:val="20"/>
        </w:rPr>
      </w:pPr>
      <w:r w:rsidRPr="00D679BB">
        <w:rPr>
          <w:rFonts w:asciiTheme="minorHAnsi" w:hAnsiTheme="minorHAnsi"/>
          <w:b/>
          <w:sz w:val="20"/>
        </w:rPr>
        <w:t>*</w:t>
      </w:r>
      <w:r w:rsidRPr="00D679BB">
        <w:rPr>
          <w:rFonts w:asciiTheme="minorHAnsi" w:hAnsiTheme="minorHAnsi"/>
          <w:sz w:val="20"/>
        </w:rPr>
        <w:t xml:space="preserve"> </w:t>
      </w:r>
      <w:r w:rsidRPr="00D679BB">
        <w:rPr>
          <w:rFonts w:asciiTheme="minorHAnsi" w:hAnsiTheme="minorHAnsi"/>
          <w:i/>
          <w:sz w:val="20"/>
        </w:rPr>
        <w:t>Megjegyzés:</w:t>
      </w:r>
      <w:r w:rsidRPr="00D679BB">
        <w:rPr>
          <w:rFonts w:asciiTheme="minorHAnsi" w:hAnsiTheme="minorHAnsi"/>
          <w:sz w:val="20"/>
        </w:rPr>
        <w:t xml:space="preserve"> a feltüntetett anyagmennyiségek az üzemnaplók többéves adatait is figyelembe véve lettek megállapítva.</w:t>
      </w:r>
    </w:p>
    <w:p w:rsidR="00BC27DE" w:rsidRPr="00D679BB" w:rsidRDefault="00BC27DE" w:rsidP="00BC27DE">
      <w:pPr>
        <w:spacing w:after="240"/>
        <w:rPr>
          <w:rFonts w:asciiTheme="minorHAnsi" w:hAnsiTheme="minorHAnsi"/>
        </w:rPr>
      </w:pPr>
      <w:r w:rsidRPr="00D679BB">
        <w:rPr>
          <w:rFonts w:asciiTheme="minorHAnsi" w:hAnsiTheme="minorHAnsi"/>
          <w:b/>
          <w:sz w:val="20"/>
        </w:rPr>
        <w:t>**</w:t>
      </w:r>
      <w:r w:rsidRPr="00D679BB">
        <w:rPr>
          <w:rFonts w:asciiTheme="minorHAnsi" w:hAnsiTheme="minorHAnsi"/>
          <w:sz w:val="20"/>
        </w:rPr>
        <w:t xml:space="preserve"> </w:t>
      </w:r>
      <w:r w:rsidRPr="00D679BB">
        <w:rPr>
          <w:rFonts w:asciiTheme="minorHAnsi" w:hAnsiTheme="minorHAnsi"/>
          <w:i/>
          <w:sz w:val="20"/>
        </w:rPr>
        <w:t>Megjegyzés:</w:t>
      </w:r>
      <w:r w:rsidRPr="00D679BB">
        <w:rPr>
          <w:rFonts w:asciiTheme="minorHAnsi" w:hAnsiTheme="minorHAnsi"/>
          <w:sz w:val="20"/>
        </w:rPr>
        <w:t xml:space="preserve"> a feltüntetett </w:t>
      </w:r>
      <w:r>
        <w:rPr>
          <w:rFonts w:asciiTheme="minorHAnsi" w:hAnsiTheme="minorHAnsi"/>
          <w:sz w:val="20"/>
        </w:rPr>
        <w:t>besorolás</w:t>
      </w:r>
      <w:r w:rsidRPr="00D679BB">
        <w:rPr>
          <w:rFonts w:asciiTheme="minorHAnsi" w:hAnsiTheme="minorHAnsi"/>
          <w:sz w:val="20"/>
        </w:rPr>
        <w:t xml:space="preserve"> az anyag </w:t>
      </w:r>
      <w:r>
        <w:rPr>
          <w:rFonts w:asciiTheme="minorHAnsi" w:hAnsiTheme="minorHAnsi"/>
          <w:sz w:val="20"/>
        </w:rPr>
        <w:t xml:space="preserve">nevesített ill. </w:t>
      </w:r>
      <w:r w:rsidRPr="00D679BB">
        <w:rPr>
          <w:rFonts w:asciiTheme="minorHAnsi" w:hAnsiTheme="minorHAnsi"/>
          <w:sz w:val="20"/>
        </w:rPr>
        <w:t>veszélyességi csoportját jelölik a 2</w:t>
      </w:r>
      <w:r>
        <w:rPr>
          <w:rFonts w:asciiTheme="minorHAnsi" w:hAnsiTheme="minorHAnsi"/>
          <w:sz w:val="20"/>
        </w:rPr>
        <w:t>19</w:t>
      </w:r>
      <w:r w:rsidRPr="00D679BB">
        <w:rPr>
          <w:rFonts w:asciiTheme="minorHAnsi" w:hAnsiTheme="minorHAnsi"/>
          <w:sz w:val="20"/>
        </w:rPr>
        <w:t>/20</w:t>
      </w:r>
      <w:r>
        <w:rPr>
          <w:rFonts w:asciiTheme="minorHAnsi" w:hAnsiTheme="minorHAnsi"/>
          <w:sz w:val="20"/>
        </w:rPr>
        <w:t>1</w:t>
      </w:r>
      <w:r w:rsidRPr="00D679BB">
        <w:rPr>
          <w:rFonts w:asciiTheme="minorHAnsi" w:hAnsiTheme="minorHAnsi"/>
          <w:sz w:val="20"/>
        </w:rPr>
        <w:t>1. (</w:t>
      </w:r>
      <w:r>
        <w:rPr>
          <w:rFonts w:asciiTheme="minorHAnsi" w:hAnsiTheme="minorHAnsi"/>
          <w:sz w:val="20"/>
        </w:rPr>
        <w:t>X</w:t>
      </w:r>
      <w:r w:rsidRPr="00D679BB">
        <w:rPr>
          <w:rFonts w:asciiTheme="minorHAnsi" w:hAnsiTheme="minorHAnsi"/>
          <w:sz w:val="20"/>
        </w:rPr>
        <w:t>.</w:t>
      </w:r>
      <w:r>
        <w:rPr>
          <w:rFonts w:asciiTheme="minorHAnsi" w:hAnsiTheme="minorHAnsi"/>
          <w:sz w:val="20"/>
        </w:rPr>
        <w:t>20</w:t>
      </w:r>
      <w:r w:rsidRPr="00D679BB">
        <w:rPr>
          <w:rFonts w:asciiTheme="minorHAnsi" w:hAnsiTheme="minorHAnsi"/>
          <w:sz w:val="20"/>
        </w:rPr>
        <w:t xml:space="preserve">.) Korm. rendelet 1. számú mellékletének </w:t>
      </w:r>
      <w:r>
        <w:rPr>
          <w:rFonts w:asciiTheme="minorHAnsi" w:hAnsiTheme="minorHAnsi"/>
          <w:sz w:val="20"/>
        </w:rPr>
        <w:t xml:space="preserve">1. és </w:t>
      </w:r>
      <w:r w:rsidRPr="00D679BB">
        <w:rPr>
          <w:rFonts w:asciiTheme="minorHAnsi" w:hAnsiTheme="minorHAnsi"/>
          <w:sz w:val="20"/>
        </w:rPr>
        <w:t>2. táblázata alapján.</w:t>
      </w:r>
    </w:p>
    <w:p w:rsidR="00CC0940" w:rsidRPr="00D679BB" w:rsidRDefault="00CC0940" w:rsidP="00FD066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fenti veszélyes anyagok </w:t>
      </w:r>
      <w:r w:rsidR="00BC27DE">
        <w:rPr>
          <w:rFonts w:asciiTheme="minorHAnsi" w:hAnsiTheme="minorHAnsi"/>
        </w:rPr>
        <w:t xml:space="preserve">elsősorban </w:t>
      </w:r>
      <w:r>
        <w:rPr>
          <w:rFonts w:asciiTheme="minorHAnsi" w:hAnsiTheme="minorHAnsi"/>
        </w:rPr>
        <w:t>tűzveszélyesek</w:t>
      </w:r>
      <w:r w:rsidR="00BC27DE">
        <w:rPr>
          <w:rFonts w:asciiTheme="minorHAnsi" w:hAnsiTheme="minorHAnsi"/>
        </w:rPr>
        <w:t>, kivéve a metanolt, ami mérgező is</w:t>
      </w:r>
      <w:r>
        <w:rPr>
          <w:rFonts w:asciiTheme="minorHAnsi" w:hAnsiTheme="minorHAnsi"/>
        </w:rPr>
        <w:t>.</w:t>
      </w:r>
    </w:p>
    <w:p w:rsidR="00434C49" w:rsidRDefault="00434C49" w:rsidP="00434C49">
      <w:pPr>
        <w:rPr>
          <w:rFonts w:asciiTheme="minorHAnsi" w:hAnsiTheme="minorHAnsi"/>
          <w:szCs w:val="24"/>
        </w:rPr>
      </w:pPr>
    </w:p>
    <w:p w:rsidR="00CC0940" w:rsidRDefault="00CC0940" w:rsidP="00434C49">
      <w:pPr>
        <w:rPr>
          <w:rFonts w:asciiTheme="minorHAnsi" w:hAnsiTheme="minorHAnsi"/>
          <w:szCs w:val="24"/>
        </w:rPr>
      </w:pPr>
    </w:p>
    <w:p w:rsidR="00CC0940" w:rsidRDefault="00CC0940" w:rsidP="00CC0940"/>
    <w:p w:rsidR="00CC0940" w:rsidRDefault="00CC0940" w:rsidP="00CC0940">
      <w:pPr>
        <w:autoSpaceDE w:val="0"/>
        <w:autoSpaceDN w:val="0"/>
        <w:adjustRightInd w:val="0"/>
        <w:spacing w:line="240" w:lineRule="auto"/>
        <w:rPr>
          <w:b/>
          <w:bCs/>
          <w:szCs w:val="24"/>
          <w:lang w:eastAsia="en-US"/>
        </w:rPr>
      </w:pPr>
      <w:r>
        <w:rPr>
          <w:b/>
          <w:bCs/>
          <w:szCs w:val="24"/>
          <w:lang w:eastAsia="en-US"/>
        </w:rPr>
        <w:lastRenderedPageBreak/>
        <w:t>Súlyos baleset esetén lehetséges hatások területe:</w:t>
      </w:r>
    </w:p>
    <w:p w:rsidR="00CC0940" w:rsidRDefault="00CC0940" w:rsidP="00CC0940"/>
    <w:p w:rsidR="00CC0940" w:rsidRDefault="00BC27DE" w:rsidP="00BC27DE">
      <w:pPr>
        <w:spacing w:line="360" w:lineRule="auto"/>
      </w:pPr>
      <w:r>
        <w:t>A 250 m3-es növényolaj tároló tartályok sérülése során kiszabaduló anyag tócsatüze. Erre a Bíbor könyv atmoszférikus tartályokra vonatkozó három eseményét figyelembe véve készítettünk három forgatókönyvet.</w:t>
      </w:r>
    </w:p>
    <w:p w:rsidR="00BC27DE" w:rsidRDefault="00BC27DE" w:rsidP="00BC27DE">
      <w:pPr>
        <w:spacing w:line="360" w:lineRule="auto"/>
      </w:pPr>
      <w:r>
        <w:t>Meg kell vizsgálni továbbá a metanol kiszabadulás hatásait is. Tekintettel arra, hogy a metanol földalatti tartályban van, csak a töltőcső törése esetén szabadba jutó metanol hatásait vizsgáltuk.</w:t>
      </w:r>
    </w:p>
    <w:p w:rsidR="00BC27DE" w:rsidRPr="00F43BF5" w:rsidRDefault="00BC27DE" w:rsidP="00BC27DE">
      <w:pPr>
        <w:spacing w:line="360" w:lineRule="auto"/>
      </w:pPr>
      <w:r>
        <w:t>A csőtörésre is forgatókönyvet dolgoztunk ki, ez a hetedik forgatókönyv.</w:t>
      </w:r>
    </w:p>
    <w:p w:rsidR="00BC27DE" w:rsidRDefault="00BC27DE" w:rsidP="00434C49">
      <w:pPr>
        <w:rPr>
          <w:rFonts w:asciiTheme="minorHAnsi" w:hAnsiTheme="minorHAnsi"/>
          <w:szCs w:val="24"/>
        </w:rPr>
      </w:pPr>
    </w:p>
    <w:p w:rsidR="00CC0940" w:rsidRDefault="00BC27DE" w:rsidP="00434C4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</w:rPr>
        <w:drawing>
          <wp:inline distT="0" distB="0" distL="0" distR="0" wp14:anchorId="39230D87" wp14:editId="10CABC80">
            <wp:extent cx="5941060" cy="4181447"/>
            <wp:effectExtent l="0" t="0" r="2540" b="0"/>
            <wp:docPr id="24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181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7DE" w:rsidRDefault="00BC27DE" w:rsidP="00434C49">
      <w:pPr>
        <w:rPr>
          <w:rFonts w:asciiTheme="minorHAnsi" w:hAnsiTheme="minorHAnsi"/>
          <w:szCs w:val="24"/>
        </w:rPr>
      </w:pPr>
    </w:p>
    <w:p w:rsidR="00BC27DE" w:rsidRDefault="00BC27DE" w:rsidP="00434C49">
      <w:pPr>
        <w:rPr>
          <w:rFonts w:asciiTheme="minorHAnsi" w:hAnsiTheme="minorHAnsi"/>
          <w:szCs w:val="24"/>
        </w:rPr>
      </w:pPr>
    </w:p>
    <w:p w:rsidR="00CC0940" w:rsidRDefault="00CC0940" w:rsidP="00434C4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A </w:t>
      </w:r>
      <w:r w:rsidR="00BC27DE">
        <w:rPr>
          <w:rFonts w:asciiTheme="minorHAnsi" w:hAnsiTheme="minorHAnsi"/>
          <w:szCs w:val="24"/>
        </w:rPr>
        <w:t>metanol csőtör</w:t>
      </w:r>
      <w:r>
        <w:rPr>
          <w:rFonts w:asciiTheme="minorHAnsi" w:hAnsiTheme="minorHAnsi"/>
          <w:szCs w:val="24"/>
        </w:rPr>
        <w:t xml:space="preserve">ése esetén kialakuló </w:t>
      </w:r>
      <w:r w:rsidR="00BC27DE">
        <w:rPr>
          <w:rFonts w:asciiTheme="minorHAnsi" w:hAnsiTheme="minorHAnsi"/>
          <w:szCs w:val="24"/>
        </w:rPr>
        <w:t>mérgezési</w:t>
      </w:r>
      <w:r>
        <w:rPr>
          <w:rFonts w:asciiTheme="minorHAnsi" w:hAnsiTheme="minorHAnsi"/>
          <w:szCs w:val="24"/>
        </w:rPr>
        <w:t xml:space="preserve"> hatásterület:</w:t>
      </w:r>
    </w:p>
    <w:p w:rsidR="00BC27DE" w:rsidRDefault="00BC27DE" w:rsidP="00434C4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</w:rPr>
        <w:lastRenderedPageBreak/>
        <w:drawing>
          <wp:inline distT="0" distB="0" distL="0" distR="0" wp14:anchorId="554EB8BC" wp14:editId="4811F703">
            <wp:extent cx="5715000" cy="4019550"/>
            <wp:effectExtent l="19050" t="0" r="0" b="0"/>
            <wp:docPr id="65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0940" w:rsidRDefault="00CC0940" w:rsidP="00434C49">
      <w:pPr>
        <w:rPr>
          <w:rFonts w:asciiTheme="minorHAnsi" w:hAnsiTheme="minorHAnsi"/>
          <w:szCs w:val="24"/>
        </w:rPr>
      </w:pPr>
    </w:p>
    <w:p w:rsidR="005B6AD6" w:rsidRPr="00D679BB" w:rsidRDefault="00363844" w:rsidP="00CC0940">
      <w:pPr>
        <w:pStyle w:val="Cmsor3"/>
        <w:numPr>
          <w:ilvl w:val="0"/>
          <w:numId w:val="0"/>
        </w:numPr>
        <w:ind w:left="720"/>
        <w:rPr>
          <w:rFonts w:eastAsiaTheme="minorHAnsi"/>
          <w:lang w:eastAsia="en-US"/>
        </w:rPr>
      </w:pPr>
      <w:bookmarkStart w:id="6" w:name="_Toc455048383"/>
      <w:r w:rsidRPr="00D679BB">
        <w:rPr>
          <w:rFonts w:eastAsiaTheme="minorHAnsi"/>
          <w:lang w:eastAsia="en-US"/>
        </w:rPr>
        <w:t>A</w:t>
      </w:r>
      <w:r w:rsidR="005B6AD6" w:rsidRPr="00D679BB">
        <w:rPr>
          <w:rFonts w:eastAsiaTheme="minorHAnsi"/>
          <w:lang w:eastAsia="en-US"/>
        </w:rPr>
        <w:t xml:space="preserve"> </w:t>
      </w:r>
      <w:r w:rsidRPr="00D679BB">
        <w:rPr>
          <w:rFonts w:eastAsiaTheme="minorHAnsi"/>
          <w:lang w:eastAsia="en-US"/>
        </w:rPr>
        <w:t>katasztrófa</w:t>
      </w:r>
      <w:r w:rsidR="003452A2">
        <w:rPr>
          <w:rFonts w:eastAsiaTheme="minorHAnsi"/>
          <w:lang w:eastAsia="en-US"/>
        </w:rPr>
        <w:t xml:space="preserve"> </w:t>
      </w:r>
      <w:r w:rsidRPr="00D679BB">
        <w:rPr>
          <w:rFonts w:eastAsiaTheme="minorHAnsi"/>
          <w:lang w:eastAsia="en-US"/>
        </w:rPr>
        <w:t>elhárítási szervezet</w:t>
      </w:r>
      <w:bookmarkEnd w:id="6"/>
    </w:p>
    <w:p w:rsidR="00E107AC" w:rsidRPr="006E3933" w:rsidRDefault="00E107AC" w:rsidP="006E3933">
      <w:pPr>
        <w:tabs>
          <w:tab w:val="left" w:pos="-3240"/>
          <w:tab w:val="left" w:pos="-3060"/>
          <w:tab w:val="left" w:pos="-2880"/>
          <w:tab w:val="left" w:pos="1260"/>
          <w:tab w:val="left" w:pos="1980"/>
        </w:tabs>
        <w:spacing w:before="120"/>
        <w:rPr>
          <w:rFonts w:asciiTheme="minorHAnsi" w:hAnsiTheme="minorHAnsi"/>
          <w:szCs w:val="24"/>
        </w:rPr>
      </w:pPr>
      <w:r w:rsidRPr="00D679BB">
        <w:rPr>
          <w:rFonts w:asciiTheme="minorHAnsi" w:hAnsiTheme="minorHAnsi"/>
        </w:rPr>
        <w:t xml:space="preserve">Az </w:t>
      </w:r>
      <w:r w:rsidRPr="00D679BB">
        <w:rPr>
          <w:rFonts w:asciiTheme="minorHAnsi" w:hAnsiTheme="minorHAnsi"/>
          <w:i/>
        </w:rPr>
        <w:t xml:space="preserve">ügyvezető igazgatók </w:t>
      </w:r>
      <w:r w:rsidRPr="00D679BB">
        <w:rPr>
          <w:rFonts w:asciiTheme="minorHAnsi" w:hAnsiTheme="minorHAnsi"/>
        </w:rPr>
        <w:t xml:space="preserve">viselik az általános felelősséget a súlyos balesetek elleni védekezési fő célkitűzések megvalósításáért, a megelőzésért, a káros hatások elleni védekezésre való </w:t>
      </w:r>
      <w:r w:rsidRPr="006E3933">
        <w:rPr>
          <w:rFonts w:asciiTheme="minorHAnsi" w:hAnsiTheme="minorHAnsi"/>
          <w:szCs w:val="24"/>
        </w:rPr>
        <w:t>felkészülésért, illetőleg a már bekövetkezett súlyos balesetek káros hatásainak az elhárításáért.</w:t>
      </w:r>
    </w:p>
    <w:p w:rsidR="006E3933" w:rsidRPr="006E3933" w:rsidRDefault="00802F8A" w:rsidP="006E3933">
      <w:pPr>
        <w:tabs>
          <w:tab w:val="left" w:pos="-3240"/>
          <w:tab w:val="left" w:pos="-3060"/>
          <w:tab w:val="left" w:pos="-2880"/>
          <w:tab w:val="left" w:pos="1260"/>
          <w:tab w:val="left" w:pos="1980"/>
        </w:tabs>
        <w:spacing w:before="120"/>
        <w:rPr>
          <w:rFonts w:asciiTheme="minorHAnsi" w:hAnsiTheme="minorHAnsi"/>
          <w:szCs w:val="24"/>
        </w:rPr>
      </w:pPr>
      <w:r w:rsidRPr="006E3933">
        <w:rPr>
          <w:rFonts w:asciiTheme="minorHAnsi" w:hAnsiTheme="minorHAnsi"/>
          <w:noProof/>
        </w:rPr>
        <w:drawing>
          <wp:anchor distT="0" distB="0" distL="114300" distR="114300" simplePos="0" relativeHeight="251843584" behindDoc="0" locked="0" layoutInCell="0" allowOverlap="1">
            <wp:simplePos x="0" y="0"/>
            <wp:positionH relativeFrom="column">
              <wp:posOffset>904875</wp:posOffset>
            </wp:positionH>
            <wp:positionV relativeFrom="paragraph">
              <wp:posOffset>519430</wp:posOffset>
            </wp:positionV>
            <wp:extent cx="4002405" cy="2667000"/>
            <wp:effectExtent l="0" t="0" r="0" b="0"/>
            <wp:wrapTopAndBottom/>
            <wp:docPr id="74" name="Kép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3933" w:rsidRPr="006E3933">
        <w:rPr>
          <w:rFonts w:asciiTheme="minorHAnsi" w:hAnsiTheme="minorHAnsi"/>
          <w:szCs w:val="24"/>
        </w:rPr>
        <w:t>A vészhelyzeti irányító szervezet felépítését mutatja az alábbi ábra:</w:t>
      </w:r>
    </w:p>
    <w:p w:rsidR="006E3933" w:rsidRPr="006E3933" w:rsidRDefault="006E3933" w:rsidP="006E3933">
      <w:pPr>
        <w:pStyle w:val="Kpalrs"/>
        <w:rPr>
          <w:rFonts w:asciiTheme="minorHAnsi" w:hAnsiTheme="minorHAnsi"/>
        </w:rPr>
      </w:pPr>
    </w:p>
    <w:p w:rsidR="003452A2" w:rsidRPr="003452A2" w:rsidRDefault="003452A2" w:rsidP="00CC0940">
      <w:pPr>
        <w:pStyle w:val="Cmsor4"/>
        <w:numPr>
          <w:ilvl w:val="0"/>
          <w:numId w:val="0"/>
        </w:numPr>
        <w:ind w:left="862"/>
      </w:pPr>
      <w:bookmarkStart w:id="7" w:name="_Toc117521154"/>
      <w:bookmarkStart w:id="8" w:name="_Toc455048384"/>
      <w:r w:rsidRPr="003452A2">
        <w:lastRenderedPageBreak/>
        <w:t>Az irányító szervezet</w:t>
      </w:r>
      <w:bookmarkEnd w:id="7"/>
      <w:bookmarkEnd w:id="8"/>
    </w:p>
    <w:p w:rsidR="003452A2" w:rsidRDefault="003452A2" w:rsidP="003452A2">
      <w:pPr>
        <w:tabs>
          <w:tab w:val="left" w:pos="-3240"/>
          <w:tab w:val="left" w:pos="-3060"/>
          <w:tab w:val="left" w:pos="-2880"/>
          <w:tab w:val="left" w:pos="1260"/>
          <w:tab w:val="left" w:pos="1980"/>
        </w:tabs>
        <w:spacing w:before="120"/>
        <w:rPr>
          <w:rFonts w:asciiTheme="minorHAnsi" w:hAnsiTheme="minorHAnsi"/>
          <w:szCs w:val="24"/>
        </w:rPr>
      </w:pPr>
      <w:r w:rsidRPr="003452A2">
        <w:rPr>
          <w:rFonts w:asciiTheme="minorHAnsi" w:hAnsiTheme="minorHAnsi"/>
          <w:szCs w:val="24"/>
        </w:rPr>
        <w:t>A már bekövetkezett balesetek káros hatásainak az elhárítását az ügyvezető a mentési törzs útján hajtja végre. A mentési törzs állománya:</w:t>
      </w:r>
    </w:p>
    <w:p w:rsidR="00043882" w:rsidRPr="00043882" w:rsidRDefault="00043882" w:rsidP="0004388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  <w:szCs w:val="24"/>
        </w:rPr>
        <w:t>ügy</w:t>
      </w:r>
      <w:r>
        <w:rPr>
          <w:rFonts w:asciiTheme="minorHAnsi" w:hAnsiTheme="minorHAnsi"/>
          <w:szCs w:val="24"/>
        </w:rPr>
        <w:t>vezető</w:t>
      </w:r>
      <w:r w:rsidR="00BC27DE">
        <w:rPr>
          <w:rFonts w:asciiTheme="minorHAnsi" w:hAnsiTheme="minorHAnsi"/>
          <w:szCs w:val="24"/>
        </w:rPr>
        <w:t xml:space="preserve"> igazgató</w:t>
      </w:r>
    </w:p>
    <w:p w:rsidR="00043882" w:rsidRPr="00C00782" w:rsidRDefault="00043882" w:rsidP="0004388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műszaki igazgató</w:t>
      </w:r>
    </w:p>
    <w:p w:rsidR="00840E94" w:rsidRPr="00043882" w:rsidRDefault="00C00782" w:rsidP="00D62372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line="264" w:lineRule="auto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  <w:szCs w:val="24"/>
        </w:rPr>
        <w:t>műszakvezető</w:t>
      </w:r>
    </w:p>
    <w:p w:rsidR="00FA33E6" w:rsidRPr="00E367B7" w:rsidRDefault="00FA33E6" w:rsidP="00FA33E6">
      <w:pPr>
        <w:pStyle w:val="Szvegtrzs"/>
        <w:keepNext/>
        <w:rPr>
          <w:rFonts w:asciiTheme="minorHAnsi" w:hAnsiTheme="minorHAnsi"/>
        </w:rPr>
      </w:pPr>
      <w:bookmarkStart w:id="9" w:name="_Toc331426328"/>
      <w:bookmarkStart w:id="10" w:name="_Toc332371614"/>
      <w:bookmarkStart w:id="11" w:name="_Toc333266760"/>
      <w:bookmarkStart w:id="12" w:name="_Toc355769896"/>
      <w:r w:rsidRPr="00E801BC">
        <w:rPr>
          <w:rFonts w:asciiTheme="minorHAnsi" w:hAnsiTheme="minorHAnsi"/>
        </w:rPr>
        <w:t>e.</w:t>
      </w:r>
      <w:r>
        <w:rPr>
          <w:rFonts w:asciiTheme="minorHAnsi" w:hAnsiTheme="minorHAnsi"/>
        </w:rPr>
        <w:t xml:space="preserve">  </w:t>
      </w:r>
    </w:p>
    <w:p w:rsidR="00FA33E6" w:rsidRPr="00E801BC" w:rsidRDefault="00FA33E6" w:rsidP="00FA33E6">
      <w:pPr>
        <w:pStyle w:val="Szvegtrzs"/>
        <w:keepNext/>
        <w:rPr>
          <w:rFonts w:asciiTheme="minorHAnsi" w:hAnsiTheme="minorHAnsi"/>
          <w:color w:val="FF0000"/>
        </w:rPr>
      </w:pPr>
    </w:p>
    <w:p w:rsidR="00FA33E6" w:rsidRPr="00043882" w:rsidRDefault="00FA33E6" w:rsidP="00FA33E6">
      <w:pPr>
        <w:keepNext/>
        <w:spacing w:after="120"/>
        <w:rPr>
          <w:b/>
          <w:szCs w:val="24"/>
        </w:rPr>
      </w:pPr>
      <w:r w:rsidRPr="00043882">
        <w:rPr>
          <w:b/>
          <w:szCs w:val="24"/>
        </w:rPr>
        <w:t>A mentés során a következő védőeszközök állnak rendelkezésre:</w:t>
      </w:r>
    </w:p>
    <w:p w:rsidR="00BF0D39" w:rsidRDefault="00BF0D39" w:rsidP="00FA33E6">
      <w:pPr>
        <w:keepNext/>
        <w:spacing w:after="120"/>
        <w:rPr>
          <w:rFonts w:asciiTheme="minorHAnsi" w:hAnsiTheme="minorHAnsi"/>
          <w:i/>
          <w:szCs w:val="24"/>
          <w:u w:val="single"/>
        </w:rPr>
      </w:pPr>
    </w:p>
    <w:p w:rsidR="00BF0D39" w:rsidRPr="009D30B5" w:rsidRDefault="00BF0D39" w:rsidP="00BF0D39">
      <w:pPr>
        <w:pStyle w:val="Cmsor3"/>
        <w:numPr>
          <w:ilvl w:val="0"/>
          <w:numId w:val="0"/>
        </w:numPr>
        <w:spacing w:before="0" w:after="0"/>
        <w:ind w:firstLine="708"/>
        <w:jc w:val="left"/>
        <w:rPr>
          <w:rFonts w:ascii="Times New Roman" w:hAnsi="Times New Roman"/>
        </w:rPr>
      </w:pPr>
      <w:bookmarkStart w:id="13" w:name="_Toc170629050"/>
      <w:bookmarkStart w:id="14" w:name="_Toc455048426"/>
      <w:r w:rsidRPr="009D30B5">
        <w:rPr>
          <w:rFonts w:ascii="Times New Roman" w:hAnsi="Times New Roman"/>
        </w:rPr>
        <w:t>Egyéni védőfelszerelések</w:t>
      </w:r>
      <w:bookmarkEnd w:id="13"/>
      <w:bookmarkEnd w:id="14"/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bookmarkStart w:id="15" w:name="_Toc170629051"/>
      <w:bookmarkStart w:id="16" w:name="_Toc455048427"/>
      <w:r w:rsidRPr="00E367B7">
        <w:rPr>
          <w:rFonts w:asciiTheme="minorHAnsi" w:hAnsiTheme="minorHAnsi"/>
          <w:iCs/>
          <w:szCs w:val="24"/>
        </w:rPr>
        <w:t xml:space="preserve">Légzésvédő maszk 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hAnsiTheme="minorHAnsi"/>
          <w:iCs/>
          <w:szCs w:val="24"/>
        </w:rPr>
        <w:t xml:space="preserve">Vegyszerálló gumikesztyű 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eastAsiaTheme="minorHAnsi" w:hAnsiTheme="minorHAnsi" w:cs="TimesNewRomanPSMT"/>
          <w:szCs w:val="24"/>
          <w:lang w:eastAsia="en-US"/>
        </w:rPr>
        <w:t xml:space="preserve">Mechanikai védőszemüveg 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hAnsiTheme="minorHAnsi"/>
          <w:iCs/>
          <w:szCs w:val="24"/>
        </w:rPr>
        <w:t>Védő overall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hAnsiTheme="minorHAnsi"/>
          <w:iCs/>
          <w:szCs w:val="24"/>
        </w:rPr>
        <w:t xml:space="preserve">Biztonsági védőcipő vagy bakancs 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eastAsiaTheme="minorHAnsi" w:hAnsiTheme="minorHAnsi" w:cs="TimesNewRomanPSMT"/>
          <w:szCs w:val="24"/>
          <w:lang w:eastAsia="en-US"/>
        </w:rPr>
        <w:t>Gumicsizma</w:t>
      </w:r>
    </w:p>
    <w:bookmarkEnd w:id="15"/>
    <w:bookmarkEnd w:id="16"/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 w:rsidRPr="00E367B7">
        <w:rPr>
          <w:rFonts w:asciiTheme="minorHAnsi" w:hAnsiTheme="minorHAnsi"/>
          <w:iCs/>
        </w:rPr>
        <w:t>műanyag zsák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 w:rsidRPr="00E367B7">
        <w:rPr>
          <w:rFonts w:asciiTheme="minorHAnsi" w:hAnsiTheme="minorHAnsi"/>
          <w:iCs/>
        </w:rPr>
        <w:t>felitató homok</w:t>
      </w:r>
    </w:p>
    <w:p w:rsidR="009E6D40" w:rsidRPr="00E367B7" w:rsidRDefault="009E6D40" w:rsidP="009E6D40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  <w:szCs w:val="24"/>
        </w:rPr>
      </w:pPr>
      <w:r w:rsidRPr="00E367B7">
        <w:rPr>
          <w:rFonts w:asciiTheme="minorHAnsi" w:hAnsiTheme="minorHAnsi"/>
          <w:iCs/>
        </w:rPr>
        <w:t>kézi lámpa</w:t>
      </w:r>
    </w:p>
    <w:p w:rsidR="00BF0D39" w:rsidRPr="00E367B7" w:rsidRDefault="00BF0D39" w:rsidP="00FA33E6">
      <w:pPr>
        <w:keepNext/>
        <w:spacing w:after="120"/>
        <w:rPr>
          <w:rFonts w:asciiTheme="minorHAnsi" w:hAnsiTheme="minorHAnsi"/>
          <w:i/>
          <w:szCs w:val="24"/>
          <w:u w:val="single"/>
        </w:rPr>
      </w:pPr>
      <w:bookmarkStart w:id="17" w:name="_GoBack"/>
      <w:bookmarkEnd w:id="17"/>
    </w:p>
    <w:p w:rsidR="00FA33E6" w:rsidRPr="0014553C" w:rsidRDefault="00FA33E6" w:rsidP="00FA33E6">
      <w:pPr>
        <w:pStyle w:val="Cmsor3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260" w:line="264" w:lineRule="auto"/>
        <w:ind w:left="-5"/>
        <w:textAlignment w:val="baseline"/>
        <w:rPr>
          <w:rFonts w:ascii="Times New Roman" w:hAnsi="Times New Roman" w:cs="Times New Roman"/>
        </w:rPr>
      </w:pPr>
      <w:bookmarkStart w:id="18" w:name="_Toc453686234"/>
      <w:bookmarkStart w:id="19" w:name="_Toc455048428"/>
      <w:r w:rsidRPr="0014553C">
        <w:rPr>
          <w:rFonts w:ascii="Times New Roman" w:hAnsi="Times New Roman" w:cs="Times New Roman"/>
        </w:rPr>
        <w:t>Rendszeresített szaktechnikai eszközök</w:t>
      </w:r>
      <w:bookmarkEnd w:id="18"/>
      <w:bookmarkEnd w:id="19"/>
    </w:p>
    <w:p w:rsidR="00FA33E6" w:rsidRPr="006C6E7C" w:rsidRDefault="00FA33E6" w:rsidP="00FA33E6">
      <w:pPr>
        <w:keepNext/>
        <w:spacing w:after="120"/>
        <w:rPr>
          <w:rFonts w:asciiTheme="minorHAnsi" w:hAnsiTheme="minorHAnsi"/>
          <w:i/>
          <w:szCs w:val="24"/>
          <w:u w:val="single"/>
        </w:rPr>
      </w:pPr>
      <w:r w:rsidRPr="0014553C">
        <w:t xml:space="preserve"> </w:t>
      </w:r>
      <w:r w:rsidRPr="006C6E7C">
        <w:rPr>
          <w:rFonts w:asciiTheme="minorHAnsi" w:hAnsiTheme="minorHAnsi"/>
          <w:i/>
          <w:szCs w:val="24"/>
          <w:u w:val="single"/>
        </w:rPr>
        <w:t xml:space="preserve">Rendszeresített szaktechnikai eszközök: </w:t>
      </w:r>
    </w:p>
    <w:p w:rsidR="00FA33E6" w:rsidRPr="001764D1" w:rsidRDefault="00FA33E6" w:rsidP="00FA33E6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 w:rsidRPr="001764D1">
        <w:rPr>
          <w:rFonts w:asciiTheme="minorHAnsi" w:hAnsiTheme="minorHAnsi"/>
          <w:iCs/>
        </w:rPr>
        <w:t>Tűzi-vízcsaphoz csatlakoztatható tömlők</w:t>
      </w:r>
    </w:p>
    <w:p w:rsidR="00FA33E6" w:rsidRPr="001764D1" w:rsidRDefault="00FA33E6" w:rsidP="00FA33E6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K</w:t>
      </w:r>
      <w:r w:rsidRPr="001764D1">
        <w:rPr>
          <w:rFonts w:asciiTheme="minorHAnsi" w:hAnsiTheme="minorHAnsi"/>
          <w:iCs/>
        </w:rPr>
        <w:t>ézi tűzoltó készülékek</w:t>
      </w:r>
    </w:p>
    <w:p w:rsidR="00FA33E6" w:rsidRPr="00E367B7" w:rsidRDefault="00FA33E6" w:rsidP="00FA33E6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 w:rsidRPr="00E367B7">
        <w:rPr>
          <w:rFonts w:asciiTheme="minorHAnsi" w:hAnsiTheme="minorHAnsi"/>
          <w:iCs/>
        </w:rPr>
        <w:t>Homokzsákok kiömlő veszélyes anyagok elhatárolásához</w:t>
      </w:r>
    </w:p>
    <w:p w:rsidR="00FA33E6" w:rsidRPr="006C6E7C" w:rsidRDefault="00FA33E6" w:rsidP="00FA33E6">
      <w:pPr>
        <w:numPr>
          <w:ilvl w:val="0"/>
          <w:numId w:val="6"/>
        </w:numPr>
        <w:tabs>
          <w:tab w:val="left" w:pos="-3240"/>
          <w:tab w:val="left" w:pos="-3060"/>
          <w:tab w:val="left" w:pos="-2880"/>
          <w:tab w:val="num" w:pos="540"/>
          <w:tab w:val="left" w:pos="1260"/>
          <w:tab w:val="left" w:pos="1980"/>
        </w:tabs>
        <w:spacing w:before="120"/>
        <w:ind w:left="538" w:hanging="357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E</w:t>
      </w:r>
      <w:r w:rsidRPr="001764D1">
        <w:rPr>
          <w:rFonts w:asciiTheme="minorHAnsi" w:hAnsiTheme="minorHAnsi"/>
          <w:iCs/>
        </w:rPr>
        <w:t>melő villás targoncák</w:t>
      </w:r>
      <w:r w:rsidRPr="006C6E7C">
        <w:rPr>
          <w:rFonts w:asciiTheme="minorHAnsi" w:hAnsiTheme="minorHAnsi"/>
          <w:iCs/>
        </w:rPr>
        <w:t xml:space="preserve"> </w:t>
      </w:r>
    </w:p>
    <w:p w:rsidR="00FA33E6" w:rsidRPr="00E801BC" w:rsidRDefault="00FA33E6" w:rsidP="00FA33E6">
      <w:pPr>
        <w:pStyle w:val="Szvegtrzs"/>
        <w:rPr>
          <w:rFonts w:asciiTheme="minorHAnsi" w:hAnsiTheme="minorHAnsi"/>
          <w:color w:val="FF0000"/>
        </w:rPr>
      </w:pPr>
    </w:p>
    <w:bookmarkEnd w:id="9"/>
    <w:bookmarkEnd w:id="10"/>
    <w:bookmarkEnd w:id="11"/>
    <w:bookmarkEnd w:id="12"/>
    <w:p w:rsidR="006B1195" w:rsidRPr="00D679BB" w:rsidRDefault="006B1195">
      <w:pPr>
        <w:pStyle w:val="Szvegtrzs"/>
        <w:numPr>
          <w:ilvl w:val="0"/>
          <w:numId w:val="0"/>
        </w:numPr>
        <w:spacing w:before="40" w:after="40"/>
        <w:rPr>
          <w:rFonts w:asciiTheme="minorHAnsi" w:hAnsiTheme="minorHAnsi"/>
        </w:rPr>
      </w:pPr>
    </w:p>
    <w:sectPr w:rsidR="006B1195" w:rsidRPr="00D679BB" w:rsidSect="00171EB8">
      <w:headerReference w:type="default" r:id="rId12"/>
      <w:footerReference w:type="default" r:id="rId13"/>
      <w:footerReference w:type="first" r:id="rId14"/>
      <w:pgSz w:w="11907" w:h="16839" w:code="9"/>
      <w:pgMar w:top="1417" w:right="1134" w:bottom="1417" w:left="1417" w:header="454" w:footer="851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148" w:rsidRDefault="00F74148" w:rsidP="00BD64E8">
      <w:r>
        <w:separator/>
      </w:r>
    </w:p>
  </w:endnote>
  <w:endnote w:type="continuationSeparator" w:id="0">
    <w:p w:rsidR="00F74148" w:rsidRDefault="00F74148" w:rsidP="00BD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Typewriter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etter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-Gourma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95" w:rsidRDefault="001F1795" w:rsidP="00183662">
    <w:pPr>
      <w:pStyle w:val="Szvegtrzs"/>
      <w:tabs>
        <w:tab w:val="left" w:pos="567"/>
        <w:tab w:val="left" w:pos="1701"/>
      </w:tabs>
      <w:ind w:right="-1"/>
      <w:jc w:val="right"/>
    </w:pPr>
    <w:r>
      <w:rPr>
        <w:b/>
        <w:sz w:val="20"/>
      </w:rPr>
      <w:fldChar w:fldCharType="begin"/>
    </w:r>
    <w:r>
      <w:rPr>
        <w:b/>
        <w:sz w:val="20"/>
      </w:rPr>
      <w:instrText xml:space="preserve">PAGE  \* MERGEFORMAT </w:instrText>
    </w:r>
    <w:r>
      <w:rPr>
        <w:b/>
        <w:sz w:val="20"/>
      </w:rPr>
      <w:fldChar w:fldCharType="separate"/>
    </w:r>
    <w:r w:rsidR="009E6D40">
      <w:rPr>
        <w:b/>
        <w:noProof/>
        <w:sz w:val="20"/>
      </w:rPr>
      <w:t>7</w:t>
    </w:r>
    <w:r>
      <w:rPr>
        <w:b/>
        <w:sz w:val="20"/>
      </w:rPr>
      <w:fldChar w:fldCharType="end"/>
    </w:r>
    <w:r>
      <w:rPr>
        <w:b/>
        <w:sz w:val="20"/>
      </w:rPr>
      <w:t>/</w:t>
    </w:r>
    <w:fldSimple w:instr=" NUMPAGES  \* MERGEFORMAT ">
      <w:r w:rsidR="009E6D40" w:rsidRPr="009E6D40">
        <w:rPr>
          <w:b/>
          <w:noProof/>
          <w:sz w:val="20"/>
        </w:rPr>
        <w:t>7</w:t>
      </w:r>
    </w:fldSimple>
    <w:r>
      <w:rPr>
        <w:b/>
        <w:sz w:val="20"/>
      </w:rPr>
      <w:t xml:space="preserve">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95" w:rsidRDefault="001F1795" w:rsidP="004935D4">
    <w:pPr>
      <w:pStyle w:val="Szvegtrzs"/>
      <w:tabs>
        <w:tab w:val="left" w:pos="6237"/>
      </w:tabs>
      <w:ind w:right="-1"/>
      <w:rPr>
        <w:b/>
      </w:rPr>
    </w:pPr>
    <w:r>
      <w:rPr>
        <w:b/>
      </w:rPr>
      <w:tab/>
      <w:t>Gyimi Bt.</w:t>
    </w:r>
  </w:p>
  <w:p w:rsidR="001F1795" w:rsidRDefault="001F1795" w:rsidP="00DD6928">
    <w:pPr>
      <w:pStyle w:val="Szvegtrzs"/>
      <w:tabs>
        <w:tab w:val="left" w:pos="6237"/>
      </w:tabs>
      <w:ind w:right="-1"/>
      <w:rPr>
        <w:b/>
      </w:rPr>
    </w:pPr>
    <w:r>
      <w:rPr>
        <w:b/>
      </w:rPr>
      <w:tab/>
      <w:t>Budapest, 2016. június 20.</w:t>
    </w:r>
  </w:p>
  <w:p w:rsidR="001F1795" w:rsidRDefault="001F1795" w:rsidP="00232345">
    <w:pPr>
      <w:pStyle w:val="Szvegtrzs"/>
      <w:tabs>
        <w:tab w:val="left" w:pos="567"/>
        <w:tab w:val="right" w:pos="9357"/>
      </w:tabs>
      <w:ind w:right="-1"/>
    </w:pPr>
    <w:r>
      <w:tab/>
    </w:r>
    <w:r>
      <w:tab/>
    </w:r>
  </w:p>
  <w:p w:rsidR="001F1795" w:rsidRPr="00F23AF0" w:rsidRDefault="001F1795" w:rsidP="00BD64E8">
    <w:pPr>
      <w:pStyle w:val="Szvegtrzs"/>
      <w:tabs>
        <w:tab w:val="left" w:pos="567"/>
        <w:tab w:val="left" w:pos="1701"/>
      </w:tabs>
      <w:ind w:right="-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148" w:rsidRDefault="00F74148" w:rsidP="00BD64E8">
      <w:r>
        <w:separator/>
      </w:r>
    </w:p>
  </w:footnote>
  <w:footnote w:type="continuationSeparator" w:id="0">
    <w:p w:rsidR="00F74148" w:rsidRDefault="00F74148" w:rsidP="00BD6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795" w:rsidRPr="003C46C6" w:rsidRDefault="001F1795">
    <w:pPr>
      <w:rPr>
        <w:sz w:val="2"/>
        <w:szCs w:val="2"/>
      </w:rPr>
    </w:pPr>
  </w:p>
  <w:tbl>
    <w:tblPr>
      <w:tblW w:w="9356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8"/>
      <w:gridCol w:w="3119"/>
      <w:gridCol w:w="3119"/>
    </w:tblGrid>
    <w:tr w:rsidR="001F1795" w:rsidRPr="003C46C6" w:rsidTr="00AF3A0F">
      <w:trPr>
        <w:cantSplit/>
      </w:trPr>
      <w:tc>
        <w:tcPr>
          <w:tcW w:w="3118" w:type="dxa"/>
          <w:vAlign w:val="center"/>
        </w:tcPr>
        <w:p w:rsidR="001F1795" w:rsidRPr="003C46C6" w:rsidRDefault="001F1795" w:rsidP="00AF3A0F">
          <w:pPr>
            <w:pStyle w:val="Szvegtrzs"/>
            <w:spacing w:line="240" w:lineRule="auto"/>
            <w:jc w:val="left"/>
            <w:rPr>
              <w:rFonts w:asciiTheme="minorHAnsi" w:hAnsiTheme="minorHAnsi"/>
              <w:i/>
              <w:color w:val="BFBFBF" w:themeColor="background1" w:themeShade="BF"/>
              <w:szCs w:val="22"/>
            </w:rPr>
          </w:pPr>
          <w:r w:rsidRPr="003C46C6">
            <w:rPr>
              <w:rFonts w:asciiTheme="minorHAnsi" w:hAnsiTheme="minorHAnsi"/>
              <w:i/>
              <w:color w:val="BFBFBF" w:themeColor="background1" w:themeShade="BF"/>
              <w:szCs w:val="22"/>
            </w:rPr>
            <w:t>MM 2000 Plus Kft.</w:t>
          </w:r>
        </w:p>
      </w:tc>
      <w:tc>
        <w:tcPr>
          <w:tcW w:w="3119" w:type="dxa"/>
          <w:vAlign w:val="center"/>
        </w:tcPr>
        <w:p w:rsidR="001F1795" w:rsidRPr="00DA4EEF" w:rsidRDefault="001F1795" w:rsidP="009B5161">
          <w:pPr>
            <w:spacing w:before="60" w:after="60"/>
            <w:jc w:val="center"/>
            <w:rPr>
              <w:rFonts w:asciiTheme="minorHAnsi" w:hAnsiTheme="minorHAnsi"/>
              <w:b/>
              <w:i/>
              <w:color w:val="BFBFBF" w:themeColor="background1" w:themeShade="BF"/>
              <w:sz w:val="26"/>
              <w:szCs w:val="26"/>
            </w:rPr>
          </w:pPr>
          <w:r w:rsidRPr="00DA4EEF">
            <w:rPr>
              <w:rFonts w:asciiTheme="minorHAnsi" w:hAnsiTheme="minorHAnsi"/>
              <w:b/>
              <w:i/>
              <w:noProof/>
              <w:color w:val="BFBFBF" w:themeColor="background1" w:themeShade="BF"/>
              <w:sz w:val="26"/>
              <w:szCs w:val="26"/>
            </w:rPr>
            <w:t xml:space="preserve">Biztonsági </w:t>
          </w:r>
          <w:r>
            <w:rPr>
              <w:rFonts w:asciiTheme="minorHAnsi" w:hAnsiTheme="minorHAnsi"/>
              <w:b/>
              <w:i/>
              <w:noProof/>
              <w:color w:val="BFBFBF" w:themeColor="background1" w:themeShade="BF"/>
              <w:sz w:val="26"/>
              <w:szCs w:val="26"/>
            </w:rPr>
            <w:t>Elemzés</w:t>
          </w:r>
        </w:p>
      </w:tc>
      <w:tc>
        <w:tcPr>
          <w:tcW w:w="3119" w:type="dxa"/>
          <w:vAlign w:val="center"/>
        </w:tcPr>
        <w:p w:rsidR="001F1795" w:rsidRPr="003C46C6" w:rsidRDefault="001F1795" w:rsidP="008B4576">
          <w:pPr>
            <w:spacing w:before="60" w:after="60"/>
            <w:jc w:val="right"/>
            <w:rPr>
              <w:rFonts w:asciiTheme="minorHAnsi" w:hAnsiTheme="minorHAnsi"/>
              <w:i/>
              <w:color w:val="BFBFBF" w:themeColor="background1" w:themeShade="BF"/>
              <w:sz w:val="20"/>
            </w:rPr>
          </w:pPr>
          <w:r w:rsidRPr="003C46C6">
            <w:rPr>
              <w:rFonts w:asciiTheme="minorHAnsi" w:hAnsiTheme="minorHAnsi"/>
              <w:i/>
              <w:color w:val="BFBFBF" w:themeColor="background1" w:themeShade="BF"/>
              <w:sz w:val="20"/>
            </w:rPr>
            <w:t>GYIMI GYIMÓTHY BT.</w:t>
          </w:r>
        </w:p>
      </w:tc>
    </w:tr>
  </w:tbl>
  <w:p w:rsidR="001F1795" w:rsidRPr="00AF3A0F" w:rsidRDefault="001F1795" w:rsidP="00AF3A0F">
    <w:pPr>
      <w:pStyle w:val="lfej"/>
      <w:tabs>
        <w:tab w:val="clear" w:pos="4536"/>
        <w:tab w:val="clear" w:pos="9072"/>
        <w:tab w:val="left" w:pos="7216"/>
      </w:tabs>
      <w:rPr>
        <w:rFonts w:asciiTheme="minorHAnsi" w:hAnsiTheme="minorHAnsi"/>
        <w:sz w:val="6"/>
        <w:szCs w:val="6"/>
      </w:rPr>
    </w:pPr>
    <w:r w:rsidRPr="00AF3A0F">
      <w:rPr>
        <w:rFonts w:asciiTheme="minorHAnsi" w:hAnsiTheme="minorHAnsi"/>
        <w:sz w:val="6"/>
        <w:szCs w:val="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65F6295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70A870A"/>
    <w:lvl w:ilvl="0">
      <w:start w:val="1"/>
      <w:numFmt w:val="decimal"/>
      <w:pStyle w:val="Felsorols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3"/>
    <w:multiLevelType w:val="singleLevel"/>
    <w:tmpl w:val="6B5C30A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6C068A30"/>
    <w:lvl w:ilvl="0">
      <w:numFmt w:val="decimal"/>
      <w:pStyle w:val="Felsorols2Felsorolas-2"/>
      <w:lvlText w:val="*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3"/>
    <w:multiLevelType w:val="multilevel"/>
    <w:tmpl w:val="00000003"/>
    <w:name w:val="Lista 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04"/>
    <w:multiLevelType w:val="singleLevel"/>
    <w:tmpl w:val="00000004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5"/>
    <w:multiLevelType w:val="singleLevel"/>
    <w:tmpl w:val="00000005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1" w15:restartNumberingAfterBreak="0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13" w15:restartNumberingAfterBreak="0">
    <w:nsid w:val="011E7C63"/>
    <w:multiLevelType w:val="multilevel"/>
    <w:tmpl w:val="455AE0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5C347CC"/>
    <w:multiLevelType w:val="multilevel"/>
    <w:tmpl w:val="E93AD54A"/>
    <w:lvl w:ilvl="0">
      <w:start w:val="1"/>
      <w:numFmt w:val="decimal"/>
      <w:pStyle w:val="Cmsor1"/>
      <w:lvlText w:val="%1."/>
      <w:lvlJc w:val="left"/>
      <w:pPr>
        <w:ind w:left="360" w:hanging="360"/>
      </w:pPr>
    </w:lvl>
    <w:lvl w:ilvl="1">
      <w:start w:val="1"/>
      <w:numFmt w:val="decimal"/>
      <w:pStyle w:val="Cmsor2"/>
      <w:lvlText w:val="%1.%2"/>
      <w:lvlJc w:val="left"/>
      <w:pPr>
        <w:ind w:left="860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5CE545C"/>
    <w:multiLevelType w:val="hybridMultilevel"/>
    <w:tmpl w:val="2C6ED3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97EAB"/>
    <w:multiLevelType w:val="hybridMultilevel"/>
    <w:tmpl w:val="6C765366"/>
    <w:lvl w:ilvl="0" w:tplc="0BF89CA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02CB46E">
      <w:start w:val="1"/>
      <w:numFmt w:val="bullet"/>
      <w:lvlText w:val=""/>
      <w:lvlJc w:val="left"/>
      <w:pPr>
        <w:tabs>
          <w:tab w:val="num" w:pos="1443"/>
        </w:tabs>
        <w:ind w:left="1443" w:hanging="3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E62862"/>
    <w:multiLevelType w:val="hybridMultilevel"/>
    <w:tmpl w:val="07FA670E"/>
    <w:lvl w:ilvl="0" w:tplc="4740D736">
      <w:start w:val="4"/>
      <w:numFmt w:val="bullet"/>
      <w:lvlText w:val="-"/>
      <w:lvlJc w:val="left"/>
      <w:pPr>
        <w:ind w:left="21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11051B78"/>
    <w:multiLevelType w:val="hybridMultilevel"/>
    <w:tmpl w:val="EAFE9D26"/>
    <w:lvl w:ilvl="0" w:tplc="CD76CD5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15">
      <w:start w:val="1"/>
      <w:numFmt w:val="upperLetter"/>
      <w:lvlText w:val="%2."/>
      <w:lvlJc w:val="left"/>
      <w:pPr>
        <w:ind w:left="927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B94DD1"/>
    <w:multiLevelType w:val="hybridMultilevel"/>
    <w:tmpl w:val="39B42308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5925EE"/>
    <w:multiLevelType w:val="hybridMultilevel"/>
    <w:tmpl w:val="86A626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8B7F75"/>
    <w:multiLevelType w:val="hybridMultilevel"/>
    <w:tmpl w:val="DB12E49C"/>
    <w:lvl w:ilvl="0" w:tplc="B14C360E">
      <w:start w:val="5"/>
      <w:numFmt w:val="bullet"/>
      <w:pStyle w:val="Szvegtrzs2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6E6E6F"/>
    <w:multiLevelType w:val="hybridMultilevel"/>
    <w:tmpl w:val="EBFCA1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3727D9"/>
    <w:multiLevelType w:val="multilevel"/>
    <w:tmpl w:val="D6260BE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tabs>
          <w:tab w:val="num" w:pos="1729"/>
        </w:tabs>
        <w:ind w:left="1729" w:hanging="6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8"/>
        </w:tabs>
        <w:ind w:left="21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48"/>
        </w:tabs>
        <w:ind w:left="3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8"/>
        </w:tabs>
        <w:ind w:left="34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88"/>
        </w:tabs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28"/>
        </w:tabs>
        <w:ind w:left="45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28"/>
        </w:tabs>
        <w:ind w:left="5228" w:hanging="1800"/>
      </w:pPr>
      <w:rPr>
        <w:rFonts w:hint="default"/>
      </w:rPr>
    </w:lvl>
  </w:abstractNum>
  <w:abstractNum w:abstractNumId="24" w15:restartNumberingAfterBreak="0">
    <w:nsid w:val="20424216"/>
    <w:multiLevelType w:val="hybridMultilevel"/>
    <w:tmpl w:val="87BC970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767DE8"/>
    <w:multiLevelType w:val="hybridMultilevel"/>
    <w:tmpl w:val="06925AFE"/>
    <w:lvl w:ilvl="0" w:tplc="213C7C62">
      <w:start w:val="1"/>
      <w:numFmt w:val="decimal"/>
      <w:pStyle w:val="Tblzatfejlc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161F4B"/>
    <w:multiLevelType w:val="singleLevel"/>
    <w:tmpl w:val="C7EE9E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7" w15:restartNumberingAfterBreak="0">
    <w:nsid w:val="28421B7D"/>
    <w:multiLevelType w:val="hybridMultilevel"/>
    <w:tmpl w:val="A1329D5C"/>
    <w:lvl w:ilvl="0" w:tplc="F05A4E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29736E3E"/>
    <w:multiLevelType w:val="singleLevel"/>
    <w:tmpl w:val="1E0E6366"/>
    <w:lvl w:ilvl="0">
      <w:start w:val="1"/>
      <w:numFmt w:val="bullet"/>
      <w:pStyle w:val="Felsorols-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6"/>
      </w:rPr>
    </w:lvl>
  </w:abstractNum>
  <w:abstractNum w:abstractNumId="29" w15:restartNumberingAfterBreak="0">
    <w:nsid w:val="2F6E3861"/>
    <w:multiLevelType w:val="multilevel"/>
    <w:tmpl w:val="1F86DC7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319B3821"/>
    <w:multiLevelType w:val="multilevel"/>
    <w:tmpl w:val="0D4A0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5D409A"/>
    <w:multiLevelType w:val="hybridMultilevel"/>
    <w:tmpl w:val="41BC1D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D43F9"/>
    <w:multiLevelType w:val="hybridMultilevel"/>
    <w:tmpl w:val="EBE68FF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E63C5"/>
    <w:multiLevelType w:val="multilevel"/>
    <w:tmpl w:val="A788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E137F"/>
    <w:multiLevelType w:val="hybridMultilevel"/>
    <w:tmpl w:val="183AC474"/>
    <w:lvl w:ilvl="0" w:tplc="D194AACE">
      <w:start w:val="1"/>
      <w:numFmt w:val="bullet"/>
      <w:pStyle w:val="Felsorolsszmozott1szin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93F4D"/>
    <w:multiLevelType w:val="hybridMultilevel"/>
    <w:tmpl w:val="7654D734"/>
    <w:lvl w:ilvl="0" w:tplc="4740D736">
      <w:start w:val="4"/>
      <w:numFmt w:val="bullet"/>
      <w:lvlText w:val="-"/>
      <w:lvlJc w:val="left"/>
      <w:pPr>
        <w:ind w:left="21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5C40EE9"/>
    <w:multiLevelType w:val="hybridMultilevel"/>
    <w:tmpl w:val="477A9B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71574D"/>
    <w:multiLevelType w:val="singleLevel"/>
    <w:tmpl w:val="DBA251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1112C2"/>
    <w:multiLevelType w:val="hybridMultilevel"/>
    <w:tmpl w:val="DF3E069E"/>
    <w:lvl w:ilvl="0" w:tplc="F0C08B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2B51D2"/>
    <w:multiLevelType w:val="hybridMultilevel"/>
    <w:tmpl w:val="438E18E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67621"/>
    <w:multiLevelType w:val="hybridMultilevel"/>
    <w:tmpl w:val="BFD6EACA"/>
    <w:lvl w:ilvl="0" w:tplc="FFFFFFFF">
      <w:start w:val="1"/>
      <w:numFmt w:val="decimal"/>
      <w:lvlText w:val="%1.)"/>
      <w:lvlJc w:val="left"/>
      <w:pPr>
        <w:tabs>
          <w:tab w:val="num" w:pos="440"/>
        </w:tabs>
        <w:ind w:left="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41" w15:restartNumberingAfterBreak="0">
    <w:nsid w:val="6439324A"/>
    <w:multiLevelType w:val="hybridMultilevel"/>
    <w:tmpl w:val="AD0661A6"/>
    <w:lvl w:ilvl="0" w:tplc="62CEF804">
      <w:start w:val="1"/>
      <w:numFmt w:val="decimal"/>
      <w:lvlText w:val="%1."/>
      <w:lvlJc w:val="center"/>
      <w:pPr>
        <w:tabs>
          <w:tab w:val="num" w:pos="493"/>
        </w:tabs>
        <w:ind w:left="493" w:hanging="5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42" w15:restartNumberingAfterBreak="0">
    <w:nsid w:val="73251576"/>
    <w:multiLevelType w:val="hybridMultilevel"/>
    <w:tmpl w:val="BB58BCC6"/>
    <w:lvl w:ilvl="0" w:tplc="7F78919A">
      <w:start w:val="1"/>
      <w:numFmt w:val="lowerLetter"/>
      <w:pStyle w:val="Felsorolsszmozott2szint"/>
      <w:lvlText w:val="%1)"/>
      <w:lvlJc w:val="left"/>
      <w:pPr>
        <w:tabs>
          <w:tab w:val="num" w:pos="1489"/>
        </w:tabs>
        <w:ind w:left="1489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209"/>
        </w:tabs>
        <w:ind w:left="220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929"/>
        </w:tabs>
        <w:ind w:left="292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49"/>
        </w:tabs>
        <w:ind w:left="364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69"/>
        </w:tabs>
        <w:ind w:left="436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89"/>
        </w:tabs>
        <w:ind w:left="508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809"/>
        </w:tabs>
        <w:ind w:left="580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529"/>
        </w:tabs>
        <w:ind w:left="652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49"/>
        </w:tabs>
        <w:ind w:left="7249" w:hanging="180"/>
      </w:pPr>
    </w:lvl>
  </w:abstractNum>
  <w:abstractNum w:abstractNumId="43" w15:restartNumberingAfterBreak="0">
    <w:nsid w:val="76B6057F"/>
    <w:multiLevelType w:val="hybridMultilevel"/>
    <w:tmpl w:val="F10870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  <w:lvlOverride w:ilvl="0">
      <w:lvl w:ilvl="0">
        <w:start w:val="1"/>
        <w:numFmt w:val="bullet"/>
        <w:pStyle w:val="Felsorols2Felsorolas-2"/>
        <w:lvlText w:val="–"/>
        <w:legacy w:legacy="1" w:legacySpace="0" w:legacyIndent="283"/>
        <w:lvlJc w:val="left"/>
        <w:pPr>
          <w:ind w:left="567" w:hanging="283"/>
        </w:pPr>
        <w:rPr>
          <w:sz w:val="26"/>
        </w:rPr>
      </w:lvl>
    </w:lvlOverride>
  </w:num>
  <w:num w:numId="3">
    <w:abstractNumId w:val="28"/>
  </w:num>
  <w:num w:numId="4">
    <w:abstractNumId w:val="34"/>
  </w:num>
  <w:num w:numId="5">
    <w:abstractNumId w:val="1"/>
  </w:num>
  <w:num w:numId="6">
    <w:abstractNumId w:val="16"/>
  </w:num>
  <w:num w:numId="7">
    <w:abstractNumId w:val="42"/>
  </w:num>
  <w:num w:numId="8">
    <w:abstractNumId w:val="2"/>
  </w:num>
  <w:num w:numId="9">
    <w:abstractNumId w:val="25"/>
  </w:num>
  <w:num w:numId="10">
    <w:abstractNumId w:val="21"/>
  </w:num>
  <w:num w:numId="11">
    <w:abstractNumId w:val="0"/>
  </w:num>
  <w:num w:numId="12">
    <w:abstractNumId w:val="41"/>
  </w:num>
  <w:num w:numId="13">
    <w:abstractNumId w:val="43"/>
  </w:num>
  <w:num w:numId="14">
    <w:abstractNumId w:val="22"/>
  </w:num>
  <w:num w:numId="15">
    <w:abstractNumId w:val="20"/>
  </w:num>
  <w:num w:numId="16">
    <w:abstractNumId w:val="38"/>
  </w:num>
  <w:num w:numId="17">
    <w:abstractNumId w:val="37"/>
  </w:num>
  <w:num w:numId="18">
    <w:abstractNumId w:val="40"/>
  </w:num>
  <w:num w:numId="19">
    <w:abstractNumId w:val="32"/>
  </w:num>
  <w:num w:numId="20">
    <w:abstractNumId w:val="36"/>
  </w:num>
  <w:num w:numId="21">
    <w:abstractNumId w:val="19"/>
  </w:num>
  <w:num w:numId="22">
    <w:abstractNumId w:val="24"/>
  </w:num>
  <w:num w:numId="23">
    <w:abstractNumId w:val="13"/>
  </w:num>
  <w:num w:numId="24">
    <w:abstractNumId w:val="30"/>
  </w:num>
  <w:num w:numId="25">
    <w:abstractNumId w:val="33"/>
  </w:num>
  <w:num w:numId="26">
    <w:abstractNumId w:val="26"/>
  </w:num>
  <w:num w:numId="27">
    <w:abstractNumId w:val="27"/>
  </w:num>
  <w:num w:numId="28">
    <w:abstractNumId w:val="39"/>
  </w:num>
  <w:num w:numId="29">
    <w:abstractNumId w:val="15"/>
  </w:num>
  <w:num w:numId="30">
    <w:abstractNumId w:val="17"/>
  </w:num>
  <w:num w:numId="31">
    <w:abstractNumId w:val="35"/>
  </w:num>
  <w:num w:numId="32">
    <w:abstractNumId w:val="31"/>
  </w:num>
  <w:num w:numId="33">
    <w:abstractNumId w:val="18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29"/>
  </w:num>
  <w:num w:numId="44">
    <w:abstractNumId w:val="23"/>
  </w:num>
  <w:num w:numId="45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8"/>
    <w:rsid w:val="0000086A"/>
    <w:rsid w:val="000008ED"/>
    <w:rsid w:val="00001554"/>
    <w:rsid w:val="0000156C"/>
    <w:rsid w:val="00002B85"/>
    <w:rsid w:val="000031B0"/>
    <w:rsid w:val="000043C4"/>
    <w:rsid w:val="00004597"/>
    <w:rsid w:val="0000564F"/>
    <w:rsid w:val="00005835"/>
    <w:rsid w:val="00005A1D"/>
    <w:rsid w:val="00006379"/>
    <w:rsid w:val="000066E1"/>
    <w:rsid w:val="00010F0B"/>
    <w:rsid w:val="00010F65"/>
    <w:rsid w:val="00010FFD"/>
    <w:rsid w:val="000120B3"/>
    <w:rsid w:val="00012E3F"/>
    <w:rsid w:val="0001310D"/>
    <w:rsid w:val="00013112"/>
    <w:rsid w:val="000137B0"/>
    <w:rsid w:val="00013816"/>
    <w:rsid w:val="00013FAE"/>
    <w:rsid w:val="000149A7"/>
    <w:rsid w:val="00014BF1"/>
    <w:rsid w:val="00014E60"/>
    <w:rsid w:val="00015540"/>
    <w:rsid w:val="00015B2B"/>
    <w:rsid w:val="00015FF8"/>
    <w:rsid w:val="000164E0"/>
    <w:rsid w:val="00016F0B"/>
    <w:rsid w:val="00017080"/>
    <w:rsid w:val="0001728E"/>
    <w:rsid w:val="00017609"/>
    <w:rsid w:val="00017C1D"/>
    <w:rsid w:val="00021199"/>
    <w:rsid w:val="00021303"/>
    <w:rsid w:val="000214AC"/>
    <w:rsid w:val="000216E5"/>
    <w:rsid w:val="000222A2"/>
    <w:rsid w:val="00022497"/>
    <w:rsid w:val="0002292F"/>
    <w:rsid w:val="00022E66"/>
    <w:rsid w:val="00023096"/>
    <w:rsid w:val="0002421F"/>
    <w:rsid w:val="00025A29"/>
    <w:rsid w:val="00025BD9"/>
    <w:rsid w:val="00026EA5"/>
    <w:rsid w:val="000270A0"/>
    <w:rsid w:val="00027AA6"/>
    <w:rsid w:val="000314B5"/>
    <w:rsid w:val="000318EE"/>
    <w:rsid w:val="00031C8C"/>
    <w:rsid w:val="00031DF7"/>
    <w:rsid w:val="000322EB"/>
    <w:rsid w:val="000334A3"/>
    <w:rsid w:val="0003441E"/>
    <w:rsid w:val="0003474C"/>
    <w:rsid w:val="0003601F"/>
    <w:rsid w:val="00040A4A"/>
    <w:rsid w:val="00041189"/>
    <w:rsid w:val="00041A13"/>
    <w:rsid w:val="00041AD5"/>
    <w:rsid w:val="00041C23"/>
    <w:rsid w:val="00042CCB"/>
    <w:rsid w:val="00042D4B"/>
    <w:rsid w:val="000434CC"/>
    <w:rsid w:val="00043882"/>
    <w:rsid w:val="00043EFE"/>
    <w:rsid w:val="0004471F"/>
    <w:rsid w:val="000453FF"/>
    <w:rsid w:val="0004597B"/>
    <w:rsid w:val="000461AF"/>
    <w:rsid w:val="000470CE"/>
    <w:rsid w:val="0004772C"/>
    <w:rsid w:val="00047BAE"/>
    <w:rsid w:val="0005025A"/>
    <w:rsid w:val="00050274"/>
    <w:rsid w:val="000503DA"/>
    <w:rsid w:val="0005081E"/>
    <w:rsid w:val="00050A8D"/>
    <w:rsid w:val="00052093"/>
    <w:rsid w:val="000521E7"/>
    <w:rsid w:val="00052420"/>
    <w:rsid w:val="00052766"/>
    <w:rsid w:val="00053045"/>
    <w:rsid w:val="0005349F"/>
    <w:rsid w:val="000537C2"/>
    <w:rsid w:val="000547BA"/>
    <w:rsid w:val="0005545C"/>
    <w:rsid w:val="00055776"/>
    <w:rsid w:val="00055A0D"/>
    <w:rsid w:val="00056577"/>
    <w:rsid w:val="00056639"/>
    <w:rsid w:val="0005669B"/>
    <w:rsid w:val="00057214"/>
    <w:rsid w:val="00057898"/>
    <w:rsid w:val="000626CD"/>
    <w:rsid w:val="0006392E"/>
    <w:rsid w:val="000653A3"/>
    <w:rsid w:val="0006558D"/>
    <w:rsid w:val="0006569F"/>
    <w:rsid w:val="00065A67"/>
    <w:rsid w:val="00065B4C"/>
    <w:rsid w:val="00065CDF"/>
    <w:rsid w:val="00066D7A"/>
    <w:rsid w:val="00067E4D"/>
    <w:rsid w:val="00070183"/>
    <w:rsid w:val="00070D51"/>
    <w:rsid w:val="00070D72"/>
    <w:rsid w:val="00070F26"/>
    <w:rsid w:val="00071C5E"/>
    <w:rsid w:val="00071EDD"/>
    <w:rsid w:val="0007215A"/>
    <w:rsid w:val="00072179"/>
    <w:rsid w:val="00072AC7"/>
    <w:rsid w:val="00072ED6"/>
    <w:rsid w:val="000739DD"/>
    <w:rsid w:val="00074085"/>
    <w:rsid w:val="0007423D"/>
    <w:rsid w:val="0007585C"/>
    <w:rsid w:val="00076F44"/>
    <w:rsid w:val="000802CE"/>
    <w:rsid w:val="00080960"/>
    <w:rsid w:val="00080E35"/>
    <w:rsid w:val="00081516"/>
    <w:rsid w:val="00081685"/>
    <w:rsid w:val="00081E53"/>
    <w:rsid w:val="000829B4"/>
    <w:rsid w:val="00082EF9"/>
    <w:rsid w:val="000831F6"/>
    <w:rsid w:val="0008377D"/>
    <w:rsid w:val="000841D5"/>
    <w:rsid w:val="00086348"/>
    <w:rsid w:val="00086440"/>
    <w:rsid w:val="00086599"/>
    <w:rsid w:val="00090177"/>
    <w:rsid w:val="00090E47"/>
    <w:rsid w:val="00090FDA"/>
    <w:rsid w:val="00091A5F"/>
    <w:rsid w:val="00091A6C"/>
    <w:rsid w:val="0009308D"/>
    <w:rsid w:val="00093BF5"/>
    <w:rsid w:val="00094C37"/>
    <w:rsid w:val="00094D93"/>
    <w:rsid w:val="00095DBB"/>
    <w:rsid w:val="0009639F"/>
    <w:rsid w:val="00096421"/>
    <w:rsid w:val="000971E6"/>
    <w:rsid w:val="000A0EFE"/>
    <w:rsid w:val="000A16ED"/>
    <w:rsid w:val="000A23CB"/>
    <w:rsid w:val="000A2534"/>
    <w:rsid w:val="000A2C77"/>
    <w:rsid w:val="000A2CA1"/>
    <w:rsid w:val="000A3340"/>
    <w:rsid w:val="000A3388"/>
    <w:rsid w:val="000A3799"/>
    <w:rsid w:val="000A3C51"/>
    <w:rsid w:val="000A3F8B"/>
    <w:rsid w:val="000A4080"/>
    <w:rsid w:val="000A4EC2"/>
    <w:rsid w:val="000A6217"/>
    <w:rsid w:val="000A628A"/>
    <w:rsid w:val="000A737A"/>
    <w:rsid w:val="000A7F8D"/>
    <w:rsid w:val="000B00E7"/>
    <w:rsid w:val="000B036E"/>
    <w:rsid w:val="000B1410"/>
    <w:rsid w:val="000B2D9A"/>
    <w:rsid w:val="000B2DD6"/>
    <w:rsid w:val="000B3679"/>
    <w:rsid w:val="000B36E6"/>
    <w:rsid w:val="000B49C2"/>
    <w:rsid w:val="000B5997"/>
    <w:rsid w:val="000B699D"/>
    <w:rsid w:val="000B6BD1"/>
    <w:rsid w:val="000B7127"/>
    <w:rsid w:val="000B79E4"/>
    <w:rsid w:val="000B7EC4"/>
    <w:rsid w:val="000C0368"/>
    <w:rsid w:val="000C0C4D"/>
    <w:rsid w:val="000C1053"/>
    <w:rsid w:val="000C2ADF"/>
    <w:rsid w:val="000C2C05"/>
    <w:rsid w:val="000C3C32"/>
    <w:rsid w:val="000C560E"/>
    <w:rsid w:val="000C5A62"/>
    <w:rsid w:val="000C6031"/>
    <w:rsid w:val="000C6BE6"/>
    <w:rsid w:val="000C6C5C"/>
    <w:rsid w:val="000C6E7B"/>
    <w:rsid w:val="000C7BAB"/>
    <w:rsid w:val="000D1DE1"/>
    <w:rsid w:val="000D2E06"/>
    <w:rsid w:val="000D3661"/>
    <w:rsid w:val="000D42F1"/>
    <w:rsid w:val="000D5018"/>
    <w:rsid w:val="000D583B"/>
    <w:rsid w:val="000D58BF"/>
    <w:rsid w:val="000D6639"/>
    <w:rsid w:val="000D6879"/>
    <w:rsid w:val="000D696B"/>
    <w:rsid w:val="000D7745"/>
    <w:rsid w:val="000E0DD6"/>
    <w:rsid w:val="000E1736"/>
    <w:rsid w:val="000E19C6"/>
    <w:rsid w:val="000E1C33"/>
    <w:rsid w:val="000E2943"/>
    <w:rsid w:val="000E2FA1"/>
    <w:rsid w:val="000E3E4D"/>
    <w:rsid w:val="000E4647"/>
    <w:rsid w:val="000E47D8"/>
    <w:rsid w:val="000E4CC6"/>
    <w:rsid w:val="000E4CEC"/>
    <w:rsid w:val="000E4CF6"/>
    <w:rsid w:val="000E51F0"/>
    <w:rsid w:val="000E5A9D"/>
    <w:rsid w:val="000E655E"/>
    <w:rsid w:val="000E6E89"/>
    <w:rsid w:val="000E7D5C"/>
    <w:rsid w:val="000F0393"/>
    <w:rsid w:val="000F0579"/>
    <w:rsid w:val="000F0673"/>
    <w:rsid w:val="000F218F"/>
    <w:rsid w:val="000F2433"/>
    <w:rsid w:val="000F2B3E"/>
    <w:rsid w:val="000F2C47"/>
    <w:rsid w:val="000F3995"/>
    <w:rsid w:val="000F5D87"/>
    <w:rsid w:val="000F6160"/>
    <w:rsid w:val="000F6580"/>
    <w:rsid w:val="00100078"/>
    <w:rsid w:val="00100713"/>
    <w:rsid w:val="00101405"/>
    <w:rsid w:val="00101637"/>
    <w:rsid w:val="001025BB"/>
    <w:rsid w:val="0010266D"/>
    <w:rsid w:val="00103800"/>
    <w:rsid w:val="001052A0"/>
    <w:rsid w:val="00105D68"/>
    <w:rsid w:val="001069D9"/>
    <w:rsid w:val="00106AEF"/>
    <w:rsid w:val="001075A1"/>
    <w:rsid w:val="00107833"/>
    <w:rsid w:val="00112277"/>
    <w:rsid w:val="00112FEE"/>
    <w:rsid w:val="00113E4D"/>
    <w:rsid w:val="00114504"/>
    <w:rsid w:val="00114512"/>
    <w:rsid w:val="00114C2A"/>
    <w:rsid w:val="00114CEF"/>
    <w:rsid w:val="001159CB"/>
    <w:rsid w:val="00116C7C"/>
    <w:rsid w:val="001171D8"/>
    <w:rsid w:val="00117A0E"/>
    <w:rsid w:val="00117C67"/>
    <w:rsid w:val="0012065C"/>
    <w:rsid w:val="00120A3C"/>
    <w:rsid w:val="00121E78"/>
    <w:rsid w:val="00122149"/>
    <w:rsid w:val="00123898"/>
    <w:rsid w:val="00123A2A"/>
    <w:rsid w:val="00124AE8"/>
    <w:rsid w:val="001252D9"/>
    <w:rsid w:val="00126EC6"/>
    <w:rsid w:val="0012716A"/>
    <w:rsid w:val="00127EDB"/>
    <w:rsid w:val="00131025"/>
    <w:rsid w:val="00131EAD"/>
    <w:rsid w:val="001326C8"/>
    <w:rsid w:val="00132A9D"/>
    <w:rsid w:val="00132CE2"/>
    <w:rsid w:val="0013334B"/>
    <w:rsid w:val="001351A3"/>
    <w:rsid w:val="0013576C"/>
    <w:rsid w:val="00136444"/>
    <w:rsid w:val="00136BDE"/>
    <w:rsid w:val="001370C2"/>
    <w:rsid w:val="00137C57"/>
    <w:rsid w:val="00140285"/>
    <w:rsid w:val="0014180D"/>
    <w:rsid w:val="00141810"/>
    <w:rsid w:val="0014284C"/>
    <w:rsid w:val="00142B50"/>
    <w:rsid w:val="00142DFA"/>
    <w:rsid w:val="00142E49"/>
    <w:rsid w:val="00143539"/>
    <w:rsid w:val="001442AA"/>
    <w:rsid w:val="001443DA"/>
    <w:rsid w:val="0014487B"/>
    <w:rsid w:val="00144C0F"/>
    <w:rsid w:val="00144E3E"/>
    <w:rsid w:val="00145D07"/>
    <w:rsid w:val="00145ED2"/>
    <w:rsid w:val="00146B7B"/>
    <w:rsid w:val="0015084D"/>
    <w:rsid w:val="00153777"/>
    <w:rsid w:val="00153C4B"/>
    <w:rsid w:val="00153E0E"/>
    <w:rsid w:val="0015432A"/>
    <w:rsid w:val="0015434E"/>
    <w:rsid w:val="00154B73"/>
    <w:rsid w:val="0015577C"/>
    <w:rsid w:val="00155CB1"/>
    <w:rsid w:val="001568A3"/>
    <w:rsid w:val="00156AC2"/>
    <w:rsid w:val="001571CB"/>
    <w:rsid w:val="00157DFB"/>
    <w:rsid w:val="0016079F"/>
    <w:rsid w:val="001609F9"/>
    <w:rsid w:val="001623DD"/>
    <w:rsid w:val="00162A79"/>
    <w:rsid w:val="00163157"/>
    <w:rsid w:val="001632D7"/>
    <w:rsid w:val="0016371F"/>
    <w:rsid w:val="001643F2"/>
    <w:rsid w:val="001645AA"/>
    <w:rsid w:val="00164BC7"/>
    <w:rsid w:val="00164CEF"/>
    <w:rsid w:val="00165046"/>
    <w:rsid w:val="00165A14"/>
    <w:rsid w:val="00166265"/>
    <w:rsid w:val="00167E55"/>
    <w:rsid w:val="001700AB"/>
    <w:rsid w:val="00170156"/>
    <w:rsid w:val="001705AD"/>
    <w:rsid w:val="001709CA"/>
    <w:rsid w:val="00171394"/>
    <w:rsid w:val="00171EB8"/>
    <w:rsid w:val="0017271E"/>
    <w:rsid w:val="00172A0A"/>
    <w:rsid w:val="0017335D"/>
    <w:rsid w:val="00173D35"/>
    <w:rsid w:val="00175678"/>
    <w:rsid w:val="00175AA2"/>
    <w:rsid w:val="00177276"/>
    <w:rsid w:val="001774C1"/>
    <w:rsid w:val="001804A3"/>
    <w:rsid w:val="0018100E"/>
    <w:rsid w:val="00181328"/>
    <w:rsid w:val="001813CE"/>
    <w:rsid w:val="00181E39"/>
    <w:rsid w:val="00182395"/>
    <w:rsid w:val="0018268F"/>
    <w:rsid w:val="001830B2"/>
    <w:rsid w:val="00183662"/>
    <w:rsid w:val="00183AF8"/>
    <w:rsid w:val="00184820"/>
    <w:rsid w:val="001848F8"/>
    <w:rsid w:val="00186014"/>
    <w:rsid w:val="00186033"/>
    <w:rsid w:val="00186EBF"/>
    <w:rsid w:val="00187095"/>
    <w:rsid w:val="00187D87"/>
    <w:rsid w:val="00187DF1"/>
    <w:rsid w:val="00190164"/>
    <w:rsid w:val="00190369"/>
    <w:rsid w:val="00190603"/>
    <w:rsid w:val="00191980"/>
    <w:rsid w:val="00191CD5"/>
    <w:rsid w:val="00192416"/>
    <w:rsid w:val="00192523"/>
    <w:rsid w:val="001928CC"/>
    <w:rsid w:val="001929DC"/>
    <w:rsid w:val="00194379"/>
    <w:rsid w:val="00194B81"/>
    <w:rsid w:val="00194EFA"/>
    <w:rsid w:val="001965EB"/>
    <w:rsid w:val="0019682F"/>
    <w:rsid w:val="0019726A"/>
    <w:rsid w:val="001A0028"/>
    <w:rsid w:val="001A0A4C"/>
    <w:rsid w:val="001A0EA3"/>
    <w:rsid w:val="001A10E5"/>
    <w:rsid w:val="001A12D8"/>
    <w:rsid w:val="001A13E1"/>
    <w:rsid w:val="001A2728"/>
    <w:rsid w:val="001A2DD7"/>
    <w:rsid w:val="001A3292"/>
    <w:rsid w:val="001A4302"/>
    <w:rsid w:val="001A4E93"/>
    <w:rsid w:val="001A59F8"/>
    <w:rsid w:val="001A5C91"/>
    <w:rsid w:val="001A6E6A"/>
    <w:rsid w:val="001A6F50"/>
    <w:rsid w:val="001A732A"/>
    <w:rsid w:val="001A7422"/>
    <w:rsid w:val="001A784A"/>
    <w:rsid w:val="001A787F"/>
    <w:rsid w:val="001B2A61"/>
    <w:rsid w:val="001B2D65"/>
    <w:rsid w:val="001B34E1"/>
    <w:rsid w:val="001B514A"/>
    <w:rsid w:val="001B6484"/>
    <w:rsid w:val="001B6DD7"/>
    <w:rsid w:val="001C0F4D"/>
    <w:rsid w:val="001C12DC"/>
    <w:rsid w:val="001C15FC"/>
    <w:rsid w:val="001C292F"/>
    <w:rsid w:val="001C2DB7"/>
    <w:rsid w:val="001C3711"/>
    <w:rsid w:val="001C3F2D"/>
    <w:rsid w:val="001C3FC2"/>
    <w:rsid w:val="001C416D"/>
    <w:rsid w:val="001C449D"/>
    <w:rsid w:val="001C4681"/>
    <w:rsid w:val="001C5970"/>
    <w:rsid w:val="001C609D"/>
    <w:rsid w:val="001C63D4"/>
    <w:rsid w:val="001D030C"/>
    <w:rsid w:val="001D10D6"/>
    <w:rsid w:val="001D117A"/>
    <w:rsid w:val="001D1842"/>
    <w:rsid w:val="001D20E4"/>
    <w:rsid w:val="001D23C8"/>
    <w:rsid w:val="001D24C5"/>
    <w:rsid w:val="001D261C"/>
    <w:rsid w:val="001D3098"/>
    <w:rsid w:val="001D4633"/>
    <w:rsid w:val="001D5278"/>
    <w:rsid w:val="001D52DC"/>
    <w:rsid w:val="001D5A4D"/>
    <w:rsid w:val="001D6541"/>
    <w:rsid w:val="001D70DF"/>
    <w:rsid w:val="001D7228"/>
    <w:rsid w:val="001D77BD"/>
    <w:rsid w:val="001D7D8E"/>
    <w:rsid w:val="001E00B7"/>
    <w:rsid w:val="001E05E8"/>
    <w:rsid w:val="001E1C9F"/>
    <w:rsid w:val="001E1F89"/>
    <w:rsid w:val="001E21A4"/>
    <w:rsid w:val="001E3CEF"/>
    <w:rsid w:val="001E3ED9"/>
    <w:rsid w:val="001E47F4"/>
    <w:rsid w:val="001E5259"/>
    <w:rsid w:val="001E53D3"/>
    <w:rsid w:val="001E5B80"/>
    <w:rsid w:val="001E6275"/>
    <w:rsid w:val="001E6D58"/>
    <w:rsid w:val="001F11DC"/>
    <w:rsid w:val="001F1795"/>
    <w:rsid w:val="001F1A19"/>
    <w:rsid w:val="001F35B4"/>
    <w:rsid w:val="001F3C66"/>
    <w:rsid w:val="001F422F"/>
    <w:rsid w:val="001F4C03"/>
    <w:rsid w:val="001F5DC4"/>
    <w:rsid w:val="001F6D51"/>
    <w:rsid w:val="001F7534"/>
    <w:rsid w:val="001F7729"/>
    <w:rsid w:val="001F79C2"/>
    <w:rsid w:val="002003A5"/>
    <w:rsid w:val="0020270E"/>
    <w:rsid w:val="002028EC"/>
    <w:rsid w:val="002041E7"/>
    <w:rsid w:val="00204202"/>
    <w:rsid w:val="002042D2"/>
    <w:rsid w:val="00204592"/>
    <w:rsid w:val="00204810"/>
    <w:rsid w:val="0020536B"/>
    <w:rsid w:val="00205386"/>
    <w:rsid w:val="00206098"/>
    <w:rsid w:val="0020726A"/>
    <w:rsid w:val="00207F2D"/>
    <w:rsid w:val="002106AD"/>
    <w:rsid w:val="002106E5"/>
    <w:rsid w:val="0021232E"/>
    <w:rsid w:val="0021235E"/>
    <w:rsid w:val="00213729"/>
    <w:rsid w:val="00213C48"/>
    <w:rsid w:val="00214245"/>
    <w:rsid w:val="00214673"/>
    <w:rsid w:val="002150C4"/>
    <w:rsid w:val="0021548F"/>
    <w:rsid w:val="00216512"/>
    <w:rsid w:val="00216B83"/>
    <w:rsid w:val="00216E37"/>
    <w:rsid w:val="002176CC"/>
    <w:rsid w:val="00217A7F"/>
    <w:rsid w:val="00220804"/>
    <w:rsid w:val="0022105A"/>
    <w:rsid w:val="002210B2"/>
    <w:rsid w:val="00221478"/>
    <w:rsid w:val="00221736"/>
    <w:rsid w:val="00221945"/>
    <w:rsid w:val="002241AE"/>
    <w:rsid w:val="00224D94"/>
    <w:rsid w:val="00225D54"/>
    <w:rsid w:val="00225F7D"/>
    <w:rsid w:val="002278AA"/>
    <w:rsid w:val="00230F0F"/>
    <w:rsid w:val="00231512"/>
    <w:rsid w:val="0023194D"/>
    <w:rsid w:val="00231C42"/>
    <w:rsid w:val="002321B4"/>
    <w:rsid w:val="00232345"/>
    <w:rsid w:val="002335E8"/>
    <w:rsid w:val="002336C0"/>
    <w:rsid w:val="002339AD"/>
    <w:rsid w:val="0023406D"/>
    <w:rsid w:val="00234684"/>
    <w:rsid w:val="00234BEF"/>
    <w:rsid w:val="00234E8D"/>
    <w:rsid w:val="002351E2"/>
    <w:rsid w:val="0023667E"/>
    <w:rsid w:val="0023765F"/>
    <w:rsid w:val="00237A31"/>
    <w:rsid w:val="00237B7C"/>
    <w:rsid w:val="0024019F"/>
    <w:rsid w:val="002401C6"/>
    <w:rsid w:val="002407F4"/>
    <w:rsid w:val="00240FCD"/>
    <w:rsid w:val="0024208C"/>
    <w:rsid w:val="002424AD"/>
    <w:rsid w:val="00242F77"/>
    <w:rsid w:val="002439A8"/>
    <w:rsid w:val="00243E0C"/>
    <w:rsid w:val="00244033"/>
    <w:rsid w:val="00244B3F"/>
    <w:rsid w:val="00244F7A"/>
    <w:rsid w:val="00245D4F"/>
    <w:rsid w:val="00245E1C"/>
    <w:rsid w:val="00246105"/>
    <w:rsid w:val="002469FE"/>
    <w:rsid w:val="00246F38"/>
    <w:rsid w:val="00247269"/>
    <w:rsid w:val="002478F2"/>
    <w:rsid w:val="0025014F"/>
    <w:rsid w:val="0025048F"/>
    <w:rsid w:val="00251811"/>
    <w:rsid w:val="00251F72"/>
    <w:rsid w:val="002521AD"/>
    <w:rsid w:val="002522FB"/>
    <w:rsid w:val="00252A55"/>
    <w:rsid w:val="002548AC"/>
    <w:rsid w:val="00255472"/>
    <w:rsid w:val="00255BC1"/>
    <w:rsid w:val="00256808"/>
    <w:rsid w:val="00256AD2"/>
    <w:rsid w:val="00260883"/>
    <w:rsid w:val="00262CCD"/>
    <w:rsid w:val="00263F48"/>
    <w:rsid w:val="0026418F"/>
    <w:rsid w:val="00264728"/>
    <w:rsid w:val="00265086"/>
    <w:rsid w:val="00265D46"/>
    <w:rsid w:val="00265F02"/>
    <w:rsid w:val="002663FE"/>
    <w:rsid w:val="00266823"/>
    <w:rsid w:val="0026789A"/>
    <w:rsid w:val="00267ACC"/>
    <w:rsid w:val="0027064E"/>
    <w:rsid w:val="00271682"/>
    <w:rsid w:val="002718DD"/>
    <w:rsid w:val="00271DF6"/>
    <w:rsid w:val="002727AA"/>
    <w:rsid w:val="00272A8B"/>
    <w:rsid w:val="00272EE6"/>
    <w:rsid w:val="0027321F"/>
    <w:rsid w:val="00273506"/>
    <w:rsid w:val="00273A88"/>
    <w:rsid w:val="00273E0C"/>
    <w:rsid w:val="00274280"/>
    <w:rsid w:val="002743F1"/>
    <w:rsid w:val="002746EB"/>
    <w:rsid w:val="002746F1"/>
    <w:rsid w:val="00275E40"/>
    <w:rsid w:val="00276931"/>
    <w:rsid w:val="0027775F"/>
    <w:rsid w:val="002811FF"/>
    <w:rsid w:val="00281AB3"/>
    <w:rsid w:val="002820EE"/>
    <w:rsid w:val="00282C82"/>
    <w:rsid w:val="002830B9"/>
    <w:rsid w:val="00284CF8"/>
    <w:rsid w:val="00284E08"/>
    <w:rsid w:val="00287325"/>
    <w:rsid w:val="00287796"/>
    <w:rsid w:val="0029045F"/>
    <w:rsid w:val="002914E1"/>
    <w:rsid w:val="00292019"/>
    <w:rsid w:val="0029239E"/>
    <w:rsid w:val="0029268D"/>
    <w:rsid w:val="002926BA"/>
    <w:rsid w:val="002933D5"/>
    <w:rsid w:val="00293AD3"/>
    <w:rsid w:val="002942FD"/>
    <w:rsid w:val="002946F7"/>
    <w:rsid w:val="002948CC"/>
    <w:rsid w:val="00294B9C"/>
    <w:rsid w:val="00294ED0"/>
    <w:rsid w:val="00295061"/>
    <w:rsid w:val="00295E62"/>
    <w:rsid w:val="00296C39"/>
    <w:rsid w:val="002A07A2"/>
    <w:rsid w:val="002A0B35"/>
    <w:rsid w:val="002A1785"/>
    <w:rsid w:val="002A1FE0"/>
    <w:rsid w:val="002A2564"/>
    <w:rsid w:val="002A2946"/>
    <w:rsid w:val="002A306C"/>
    <w:rsid w:val="002A33A0"/>
    <w:rsid w:val="002A38FB"/>
    <w:rsid w:val="002A4A7F"/>
    <w:rsid w:val="002A5CF7"/>
    <w:rsid w:val="002A64D2"/>
    <w:rsid w:val="002A71E5"/>
    <w:rsid w:val="002B04AF"/>
    <w:rsid w:val="002B103D"/>
    <w:rsid w:val="002B1AEC"/>
    <w:rsid w:val="002B2B5E"/>
    <w:rsid w:val="002B2C8A"/>
    <w:rsid w:val="002B2CED"/>
    <w:rsid w:val="002B30D1"/>
    <w:rsid w:val="002B32B8"/>
    <w:rsid w:val="002B3754"/>
    <w:rsid w:val="002B3ABF"/>
    <w:rsid w:val="002B5243"/>
    <w:rsid w:val="002B5452"/>
    <w:rsid w:val="002B646F"/>
    <w:rsid w:val="002B6970"/>
    <w:rsid w:val="002B70A6"/>
    <w:rsid w:val="002B78F0"/>
    <w:rsid w:val="002B7951"/>
    <w:rsid w:val="002B7DC6"/>
    <w:rsid w:val="002C12EB"/>
    <w:rsid w:val="002C19BD"/>
    <w:rsid w:val="002C19D5"/>
    <w:rsid w:val="002C2B91"/>
    <w:rsid w:val="002C3899"/>
    <w:rsid w:val="002C44EE"/>
    <w:rsid w:val="002C4E18"/>
    <w:rsid w:val="002C5362"/>
    <w:rsid w:val="002C6584"/>
    <w:rsid w:val="002C70F3"/>
    <w:rsid w:val="002D167B"/>
    <w:rsid w:val="002D1696"/>
    <w:rsid w:val="002D1F9D"/>
    <w:rsid w:val="002D237D"/>
    <w:rsid w:val="002D2BD4"/>
    <w:rsid w:val="002D5410"/>
    <w:rsid w:val="002D63B1"/>
    <w:rsid w:val="002D6709"/>
    <w:rsid w:val="002E02A0"/>
    <w:rsid w:val="002E09EB"/>
    <w:rsid w:val="002E0E4E"/>
    <w:rsid w:val="002E10AB"/>
    <w:rsid w:val="002E12C1"/>
    <w:rsid w:val="002E20AD"/>
    <w:rsid w:val="002E2606"/>
    <w:rsid w:val="002E274B"/>
    <w:rsid w:val="002E3F6E"/>
    <w:rsid w:val="002E4398"/>
    <w:rsid w:val="002E55FD"/>
    <w:rsid w:val="002E597E"/>
    <w:rsid w:val="002E605E"/>
    <w:rsid w:val="002E77CC"/>
    <w:rsid w:val="002F0424"/>
    <w:rsid w:val="002F04FB"/>
    <w:rsid w:val="002F1EFD"/>
    <w:rsid w:val="002F230E"/>
    <w:rsid w:val="002F287F"/>
    <w:rsid w:val="002F2A3A"/>
    <w:rsid w:val="002F2E0E"/>
    <w:rsid w:val="002F3689"/>
    <w:rsid w:val="002F3CD7"/>
    <w:rsid w:val="002F3D1E"/>
    <w:rsid w:val="002F3FD1"/>
    <w:rsid w:val="002F4967"/>
    <w:rsid w:val="002F6794"/>
    <w:rsid w:val="002F7EB5"/>
    <w:rsid w:val="00300316"/>
    <w:rsid w:val="0030257D"/>
    <w:rsid w:val="0030382C"/>
    <w:rsid w:val="003038BD"/>
    <w:rsid w:val="00303B19"/>
    <w:rsid w:val="00304F4C"/>
    <w:rsid w:val="00305D9D"/>
    <w:rsid w:val="00306478"/>
    <w:rsid w:val="00310A16"/>
    <w:rsid w:val="00310EB7"/>
    <w:rsid w:val="00311D54"/>
    <w:rsid w:val="00312207"/>
    <w:rsid w:val="00312695"/>
    <w:rsid w:val="00312D51"/>
    <w:rsid w:val="003135C0"/>
    <w:rsid w:val="003137B7"/>
    <w:rsid w:val="00313F6D"/>
    <w:rsid w:val="00314991"/>
    <w:rsid w:val="00314A19"/>
    <w:rsid w:val="00316755"/>
    <w:rsid w:val="00317182"/>
    <w:rsid w:val="0031772B"/>
    <w:rsid w:val="003177DC"/>
    <w:rsid w:val="00317C7D"/>
    <w:rsid w:val="00320050"/>
    <w:rsid w:val="00320D33"/>
    <w:rsid w:val="00322284"/>
    <w:rsid w:val="00322ED2"/>
    <w:rsid w:val="00323A52"/>
    <w:rsid w:val="003240C3"/>
    <w:rsid w:val="003242E0"/>
    <w:rsid w:val="00324584"/>
    <w:rsid w:val="00324B57"/>
    <w:rsid w:val="00324F52"/>
    <w:rsid w:val="0032545B"/>
    <w:rsid w:val="0032592C"/>
    <w:rsid w:val="003263B9"/>
    <w:rsid w:val="00326942"/>
    <w:rsid w:val="00326DB1"/>
    <w:rsid w:val="003271D0"/>
    <w:rsid w:val="003273CC"/>
    <w:rsid w:val="003278E7"/>
    <w:rsid w:val="00327C66"/>
    <w:rsid w:val="00327F47"/>
    <w:rsid w:val="00330C33"/>
    <w:rsid w:val="00330FF5"/>
    <w:rsid w:val="0033162F"/>
    <w:rsid w:val="003318BA"/>
    <w:rsid w:val="00332A9F"/>
    <w:rsid w:val="00332E11"/>
    <w:rsid w:val="00333BC5"/>
    <w:rsid w:val="00333F19"/>
    <w:rsid w:val="00334DDC"/>
    <w:rsid w:val="00335104"/>
    <w:rsid w:val="00335CAA"/>
    <w:rsid w:val="00335CDA"/>
    <w:rsid w:val="003360C7"/>
    <w:rsid w:val="0033682B"/>
    <w:rsid w:val="00340B3B"/>
    <w:rsid w:val="0034100B"/>
    <w:rsid w:val="00341E0D"/>
    <w:rsid w:val="00341ED8"/>
    <w:rsid w:val="00342D28"/>
    <w:rsid w:val="00343EA7"/>
    <w:rsid w:val="003441A2"/>
    <w:rsid w:val="00344AB6"/>
    <w:rsid w:val="00344B4B"/>
    <w:rsid w:val="003452A2"/>
    <w:rsid w:val="00345E3B"/>
    <w:rsid w:val="00346903"/>
    <w:rsid w:val="00346F86"/>
    <w:rsid w:val="00346F8F"/>
    <w:rsid w:val="003506C0"/>
    <w:rsid w:val="00350BB5"/>
    <w:rsid w:val="00350C5A"/>
    <w:rsid w:val="003514FE"/>
    <w:rsid w:val="0035227D"/>
    <w:rsid w:val="00352819"/>
    <w:rsid w:val="00352D98"/>
    <w:rsid w:val="00353FC8"/>
    <w:rsid w:val="0035563E"/>
    <w:rsid w:val="003558F3"/>
    <w:rsid w:val="0035640C"/>
    <w:rsid w:val="003575DE"/>
    <w:rsid w:val="00357AD8"/>
    <w:rsid w:val="003600D6"/>
    <w:rsid w:val="00360ACA"/>
    <w:rsid w:val="003619B7"/>
    <w:rsid w:val="00361C89"/>
    <w:rsid w:val="003629EB"/>
    <w:rsid w:val="00362A21"/>
    <w:rsid w:val="00362A3F"/>
    <w:rsid w:val="00362F65"/>
    <w:rsid w:val="00363844"/>
    <w:rsid w:val="00363B84"/>
    <w:rsid w:val="00363E6D"/>
    <w:rsid w:val="0036595C"/>
    <w:rsid w:val="00367111"/>
    <w:rsid w:val="00367159"/>
    <w:rsid w:val="003673E4"/>
    <w:rsid w:val="003676BF"/>
    <w:rsid w:val="0037137C"/>
    <w:rsid w:val="00371B08"/>
    <w:rsid w:val="003722BD"/>
    <w:rsid w:val="0037272B"/>
    <w:rsid w:val="003729A5"/>
    <w:rsid w:val="00372D91"/>
    <w:rsid w:val="00372EBC"/>
    <w:rsid w:val="0037371D"/>
    <w:rsid w:val="003749BD"/>
    <w:rsid w:val="00374B62"/>
    <w:rsid w:val="00374DD2"/>
    <w:rsid w:val="00374E01"/>
    <w:rsid w:val="0037528E"/>
    <w:rsid w:val="00375FAD"/>
    <w:rsid w:val="00376057"/>
    <w:rsid w:val="00376744"/>
    <w:rsid w:val="00376F04"/>
    <w:rsid w:val="003801B5"/>
    <w:rsid w:val="003804A6"/>
    <w:rsid w:val="003805CC"/>
    <w:rsid w:val="00380A94"/>
    <w:rsid w:val="00381113"/>
    <w:rsid w:val="00381C8F"/>
    <w:rsid w:val="00381D15"/>
    <w:rsid w:val="00381FD4"/>
    <w:rsid w:val="0038224C"/>
    <w:rsid w:val="0038324F"/>
    <w:rsid w:val="0038334C"/>
    <w:rsid w:val="00383476"/>
    <w:rsid w:val="00384C39"/>
    <w:rsid w:val="00384F33"/>
    <w:rsid w:val="00385066"/>
    <w:rsid w:val="0038534F"/>
    <w:rsid w:val="003854CA"/>
    <w:rsid w:val="00385F8C"/>
    <w:rsid w:val="003861B0"/>
    <w:rsid w:val="003865B9"/>
    <w:rsid w:val="00386B32"/>
    <w:rsid w:val="00386C17"/>
    <w:rsid w:val="0038789D"/>
    <w:rsid w:val="003900CF"/>
    <w:rsid w:val="0039035E"/>
    <w:rsid w:val="00391664"/>
    <w:rsid w:val="00391AD3"/>
    <w:rsid w:val="00392725"/>
    <w:rsid w:val="00393B62"/>
    <w:rsid w:val="00393FDB"/>
    <w:rsid w:val="00394077"/>
    <w:rsid w:val="003954C4"/>
    <w:rsid w:val="00395CF9"/>
    <w:rsid w:val="00396746"/>
    <w:rsid w:val="003978E0"/>
    <w:rsid w:val="003A1FB0"/>
    <w:rsid w:val="003A3434"/>
    <w:rsid w:val="003A44FA"/>
    <w:rsid w:val="003A607B"/>
    <w:rsid w:val="003A644B"/>
    <w:rsid w:val="003A6A3A"/>
    <w:rsid w:val="003A7D0F"/>
    <w:rsid w:val="003B31E8"/>
    <w:rsid w:val="003B356A"/>
    <w:rsid w:val="003B39BC"/>
    <w:rsid w:val="003B4901"/>
    <w:rsid w:val="003B5112"/>
    <w:rsid w:val="003B56E1"/>
    <w:rsid w:val="003B57A8"/>
    <w:rsid w:val="003B69BB"/>
    <w:rsid w:val="003B6DFA"/>
    <w:rsid w:val="003B6E85"/>
    <w:rsid w:val="003B74AA"/>
    <w:rsid w:val="003B7D44"/>
    <w:rsid w:val="003C0423"/>
    <w:rsid w:val="003C1DAC"/>
    <w:rsid w:val="003C2714"/>
    <w:rsid w:val="003C32BC"/>
    <w:rsid w:val="003C34E3"/>
    <w:rsid w:val="003C3707"/>
    <w:rsid w:val="003C38D4"/>
    <w:rsid w:val="003C427C"/>
    <w:rsid w:val="003C46C6"/>
    <w:rsid w:val="003C4BA4"/>
    <w:rsid w:val="003C4FB8"/>
    <w:rsid w:val="003C53F4"/>
    <w:rsid w:val="003C569C"/>
    <w:rsid w:val="003C6173"/>
    <w:rsid w:val="003C7110"/>
    <w:rsid w:val="003C7693"/>
    <w:rsid w:val="003C77C2"/>
    <w:rsid w:val="003D1AA3"/>
    <w:rsid w:val="003D1BF4"/>
    <w:rsid w:val="003D2F2C"/>
    <w:rsid w:val="003D315C"/>
    <w:rsid w:val="003D37C4"/>
    <w:rsid w:val="003D3980"/>
    <w:rsid w:val="003D47D3"/>
    <w:rsid w:val="003D5317"/>
    <w:rsid w:val="003D5887"/>
    <w:rsid w:val="003D5A22"/>
    <w:rsid w:val="003D5EA5"/>
    <w:rsid w:val="003D7C94"/>
    <w:rsid w:val="003D7E86"/>
    <w:rsid w:val="003E0B97"/>
    <w:rsid w:val="003E2C3C"/>
    <w:rsid w:val="003E4102"/>
    <w:rsid w:val="003E4195"/>
    <w:rsid w:val="003E4307"/>
    <w:rsid w:val="003E44B3"/>
    <w:rsid w:val="003E55C8"/>
    <w:rsid w:val="003E6158"/>
    <w:rsid w:val="003E67E7"/>
    <w:rsid w:val="003E740B"/>
    <w:rsid w:val="003F059E"/>
    <w:rsid w:val="003F05BE"/>
    <w:rsid w:val="003F08FC"/>
    <w:rsid w:val="003F13D8"/>
    <w:rsid w:val="003F1AE8"/>
    <w:rsid w:val="003F1BE9"/>
    <w:rsid w:val="003F26BF"/>
    <w:rsid w:val="003F2CD6"/>
    <w:rsid w:val="003F2F8D"/>
    <w:rsid w:val="003F2FD6"/>
    <w:rsid w:val="003F303F"/>
    <w:rsid w:val="003F454F"/>
    <w:rsid w:val="003F4C81"/>
    <w:rsid w:val="003F5A56"/>
    <w:rsid w:val="003F6468"/>
    <w:rsid w:val="003F6B93"/>
    <w:rsid w:val="003F72F3"/>
    <w:rsid w:val="00400660"/>
    <w:rsid w:val="00401908"/>
    <w:rsid w:val="00401923"/>
    <w:rsid w:val="00401C93"/>
    <w:rsid w:val="004020CA"/>
    <w:rsid w:val="00402C37"/>
    <w:rsid w:val="004038E6"/>
    <w:rsid w:val="00403FB7"/>
    <w:rsid w:val="00405DEE"/>
    <w:rsid w:val="00405F3D"/>
    <w:rsid w:val="00407612"/>
    <w:rsid w:val="00407913"/>
    <w:rsid w:val="00411A09"/>
    <w:rsid w:val="00411F3D"/>
    <w:rsid w:val="00411FB6"/>
    <w:rsid w:val="00411FD1"/>
    <w:rsid w:val="00413E5C"/>
    <w:rsid w:val="00414900"/>
    <w:rsid w:val="0041504D"/>
    <w:rsid w:val="00415DE1"/>
    <w:rsid w:val="00415F34"/>
    <w:rsid w:val="004173EA"/>
    <w:rsid w:val="00420256"/>
    <w:rsid w:val="00420569"/>
    <w:rsid w:val="004206D9"/>
    <w:rsid w:val="00422941"/>
    <w:rsid w:val="00422B0C"/>
    <w:rsid w:val="00423A83"/>
    <w:rsid w:val="00423FB4"/>
    <w:rsid w:val="00424493"/>
    <w:rsid w:val="004253DB"/>
    <w:rsid w:val="004255AE"/>
    <w:rsid w:val="00425A72"/>
    <w:rsid w:val="00425F42"/>
    <w:rsid w:val="00426ED5"/>
    <w:rsid w:val="00427D12"/>
    <w:rsid w:val="00427EC3"/>
    <w:rsid w:val="00427FB9"/>
    <w:rsid w:val="00432280"/>
    <w:rsid w:val="00433182"/>
    <w:rsid w:val="004336B0"/>
    <w:rsid w:val="004346AE"/>
    <w:rsid w:val="00434C49"/>
    <w:rsid w:val="00435FD6"/>
    <w:rsid w:val="00436358"/>
    <w:rsid w:val="0043696D"/>
    <w:rsid w:val="004369A9"/>
    <w:rsid w:val="00436B77"/>
    <w:rsid w:val="00437864"/>
    <w:rsid w:val="00437D59"/>
    <w:rsid w:val="00437FF5"/>
    <w:rsid w:val="0044078B"/>
    <w:rsid w:val="004409BB"/>
    <w:rsid w:val="00441151"/>
    <w:rsid w:val="004413E2"/>
    <w:rsid w:val="00441A3D"/>
    <w:rsid w:val="004421B0"/>
    <w:rsid w:val="0044235E"/>
    <w:rsid w:val="00443263"/>
    <w:rsid w:val="004445DA"/>
    <w:rsid w:val="004458AD"/>
    <w:rsid w:val="00445F81"/>
    <w:rsid w:val="004466A6"/>
    <w:rsid w:val="00446C42"/>
    <w:rsid w:val="00447E7E"/>
    <w:rsid w:val="004503EC"/>
    <w:rsid w:val="0045183A"/>
    <w:rsid w:val="004527D4"/>
    <w:rsid w:val="00453024"/>
    <w:rsid w:val="004532A5"/>
    <w:rsid w:val="004534D6"/>
    <w:rsid w:val="00453B39"/>
    <w:rsid w:val="0045560E"/>
    <w:rsid w:val="00455E15"/>
    <w:rsid w:val="0045609E"/>
    <w:rsid w:val="00456A15"/>
    <w:rsid w:val="00456BAC"/>
    <w:rsid w:val="0045729B"/>
    <w:rsid w:val="0045798E"/>
    <w:rsid w:val="004614EB"/>
    <w:rsid w:val="00461632"/>
    <w:rsid w:val="00461691"/>
    <w:rsid w:val="00462C72"/>
    <w:rsid w:val="00462DAE"/>
    <w:rsid w:val="00463770"/>
    <w:rsid w:val="00463E42"/>
    <w:rsid w:val="00464757"/>
    <w:rsid w:val="004648B0"/>
    <w:rsid w:val="00464A5D"/>
    <w:rsid w:val="0046519A"/>
    <w:rsid w:val="004651DD"/>
    <w:rsid w:val="0046662C"/>
    <w:rsid w:val="00466D3A"/>
    <w:rsid w:val="00466E1F"/>
    <w:rsid w:val="00466F24"/>
    <w:rsid w:val="004677CA"/>
    <w:rsid w:val="00467FB9"/>
    <w:rsid w:val="00470263"/>
    <w:rsid w:val="004705DF"/>
    <w:rsid w:val="00470C2A"/>
    <w:rsid w:val="0047194E"/>
    <w:rsid w:val="0047262D"/>
    <w:rsid w:val="00472717"/>
    <w:rsid w:val="00472F37"/>
    <w:rsid w:val="004730E4"/>
    <w:rsid w:val="00473477"/>
    <w:rsid w:val="004751F8"/>
    <w:rsid w:val="00475E7C"/>
    <w:rsid w:val="00476FC6"/>
    <w:rsid w:val="004775EE"/>
    <w:rsid w:val="00477A04"/>
    <w:rsid w:val="00477CB6"/>
    <w:rsid w:val="00480F04"/>
    <w:rsid w:val="00481538"/>
    <w:rsid w:val="00481739"/>
    <w:rsid w:val="00481A64"/>
    <w:rsid w:val="004821B1"/>
    <w:rsid w:val="004821EC"/>
    <w:rsid w:val="004838C1"/>
    <w:rsid w:val="00483A97"/>
    <w:rsid w:val="00483EC4"/>
    <w:rsid w:val="004845A7"/>
    <w:rsid w:val="004849B4"/>
    <w:rsid w:val="004849B7"/>
    <w:rsid w:val="00484DE6"/>
    <w:rsid w:val="00484FC5"/>
    <w:rsid w:val="00485ABF"/>
    <w:rsid w:val="00486948"/>
    <w:rsid w:val="00487566"/>
    <w:rsid w:val="00487C3C"/>
    <w:rsid w:val="00487DF3"/>
    <w:rsid w:val="00490E23"/>
    <w:rsid w:val="004915DC"/>
    <w:rsid w:val="00491F15"/>
    <w:rsid w:val="004924F3"/>
    <w:rsid w:val="0049271F"/>
    <w:rsid w:val="004935D4"/>
    <w:rsid w:val="004939FD"/>
    <w:rsid w:val="00494269"/>
    <w:rsid w:val="00494A48"/>
    <w:rsid w:val="00494B8C"/>
    <w:rsid w:val="004952AC"/>
    <w:rsid w:val="00497F97"/>
    <w:rsid w:val="004A04A5"/>
    <w:rsid w:val="004A1011"/>
    <w:rsid w:val="004A231A"/>
    <w:rsid w:val="004A2391"/>
    <w:rsid w:val="004A2D39"/>
    <w:rsid w:val="004A479D"/>
    <w:rsid w:val="004A4F27"/>
    <w:rsid w:val="004A5295"/>
    <w:rsid w:val="004A5482"/>
    <w:rsid w:val="004A63DE"/>
    <w:rsid w:val="004A6880"/>
    <w:rsid w:val="004A7839"/>
    <w:rsid w:val="004A78AC"/>
    <w:rsid w:val="004B27C4"/>
    <w:rsid w:val="004B30E2"/>
    <w:rsid w:val="004B3248"/>
    <w:rsid w:val="004B36C2"/>
    <w:rsid w:val="004B39AF"/>
    <w:rsid w:val="004B3D3A"/>
    <w:rsid w:val="004B4AC4"/>
    <w:rsid w:val="004B5AE9"/>
    <w:rsid w:val="004B6676"/>
    <w:rsid w:val="004B72DA"/>
    <w:rsid w:val="004C1A87"/>
    <w:rsid w:val="004C1E18"/>
    <w:rsid w:val="004C2284"/>
    <w:rsid w:val="004C2FF7"/>
    <w:rsid w:val="004C3FE1"/>
    <w:rsid w:val="004C4108"/>
    <w:rsid w:val="004C5858"/>
    <w:rsid w:val="004C67D3"/>
    <w:rsid w:val="004D0AB6"/>
    <w:rsid w:val="004D238B"/>
    <w:rsid w:val="004D2684"/>
    <w:rsid w:val="004D2D34"/>
    <w:rsid w:val="004D2E7D"/>
    <w:rsid w:val="004D4659"/>
    <w:rsid w:val="004D53BA"/>
    <w:rsid w:val="004D53D2"/>
    <w:rsid w:val="004D5A2F"/>
    <w:rsid w:val="004D5CAF"/>
    <w:rsid w:val="004D6462"/>
    <w:rsid w:val="004D687E"/>
    <w:rsid w:val="004D6D0C"/>
    <w:rsid w:val="004D7E32"/>
    <w:rsid w:val="004D7F31"/>
    <w:rsid w:val="004E02B8"/>
    <w:rsid w:val="004E1A45"/>
    <w:rsid w:val="004E204E"/>
    <w:rsid w:val="004E2130"/>
    <w:rsid w:val="004E297B"/>
    <w:rsid w:val="004E2B9E"/>
    <w:rsid w:val="004E2D88"/>
    <w:rsid w:val="004E2DF7"/>
    <w:rsid w:val="004E2E52"/>
    <w:rsid w:val="004E34F2"/>
    <w:rsid w:val="004E35D5"/>
    <w:rsid w:val="004E3D13"/>
    <w:rsid w:val="004E3DCB"/>
    <w:rsid w:val="004E42C0"/>
    <w:rsid w:val="004E4518"/>
    <w:rsid w:val="004E494F"/>
    <w:rsid w:val="004E4AEE"/>
    <w:rsid w:val="004E5351"/>
    <w:rsid w:val="004E5A15"/>
    <w:rsid w:val="004E649E"/>
    <w:rsid w:val="004E6B1C"/>
    <w:rsid w:val="004E6C64"/>
    <w:rsid w:val="004E7A40"/>
    <w:rsid w:val="004E7D0C"/>
    <w:rsid w:val="004F0228"/>
    <w:rsid w:val="004F06F4"/>
    <w:rsid w:val="004F17AF"/>
    <w:rsid w:val="004F1AB3"/>
    <w:rsid w:val="004F2D3E"/>
    <w:rsid w:val="004F3396"/>
    <w:rsid w:val="004F3672"/>
    <w:rsid w:val="004F3A34"/>
    <w:rsid w:val="004F3E05"/>
    <w:rsid w:val="004F4112"/>
    <w:rsid w:val="004F457D"/>
    <w:rsid w:val="004F4586"/>
    <w:rsid w:val="004F4CA1"/>
    <w:rsid w:val="004F4F14"/>
    <w:rsid w:val="004F5863"/>
    <w:rsid w:val="004F6688"/>
    <w:rsid w:val="004F7490"/>
    <w:rsid w:val="004F7BA0"/>
    <w:rsid w:val="004F7CE6"/>
    <w:rsid w:val="00501369"/>
    <w:rsid w:val="005013B6"/>
    <w:rsid w:val="0050184E"/>
    <w:rsid w:val="00503C7F"/>
    <w:rsid w:val="00504AAA"/>
    <w:rsid w:val="00504C59"/>
    <w:rsid w:val="00504CFA"/>
    <w:rsid w:val="00505C13"/>
    <w:rsid w:val="005068D2"/>
    <w:rsid w:val="00507FDC"/>
    <w:rsid w:val="005111D3"/>
    <w:rsid w:val="005115F7"/>
    <w:rsid w:val="00511A76"/>
    <w:rsid w:val="00511F09"/>
    <w:rsid w:val="00511FA0"/>
    <w:rsid w:val="005125F3"/>
    <w:rsid w:val="0051373F"/>
    <w:rsid w:val="00513ABA"/>
    <w:rsid w:val="00513EB7"/>
    <w:rsid w:val="00514859"/>
    <w:rsid w:val="0051496C"/>
    <w:rsid w:val="00515415"/>
    <w:rsid w:val="00515564"/>
    <w:rsid w:val="005155E0"/>
    <w:rsid w:val="00515D91"/>
    <w:rsid w:val="00516303"/>
    <w:rsid w:val="00516705"/>
    <w:rsid w:val="00516BDB"/>
    <w:rsid w:val="00516EB1"/>
    <w:rsid w:val="0051708D"/>
    <w:rsid w:val="00517822"/>
    <w:rsid w:val="005220F6"/>
    <w:rsid w:val="0052269E"/>
    <w:rsid w:val="005228A8"/>
    <w:rsid w:val="00522F2F"/>
    <w:rsid w:val="005235FA"/>
    <w:rsid w:val="005238AE"/>
    <w:rsid w:val="00524488"/>
    <w:rsid w:val="005246B8"/>
    <w:rsid w:val="00524E80"/>
    <w:rsid w:val="00524F9F"/>
    <w:rsid w:val="00525DAE"/>
    <w:rsid w:val="00525E06"/>
    <w:rsid w:val="00525FEA"/>
    <w:rsid w:val="00526D08"/>
    <w:rsid w:val="00527266"/>
    <w:rsid w:val="00527825"/>
    <w:rsid w:val="00530004"/>
    <w:rsid w:val="00531BAB"/>
    <w:rsid w:val="00532133"/>
    <w:rsid w:val="00532802"/>
    <w:rsid w:val="00532C26"/>
    <w:rsid w:val="005335FD"/>
    <w:rsid w:val="00534875"/>
    <w:rsid w:val="00535457"/>
    <w:rsid w:val="005356A9"/>
    <w:rsid w:val="0053698D"/>
    <w:rsid w:val="005406FF"/>
    <w:rsid w:val="00540BBE"/>
    <w:rsid w:val="00541026"/>
    <w:rsid w:val="005416A6"/>
    <w:rsid w:val="00541729"/>
    <w:rsid w:val="005422FF"/>
    <w:rsid w:val="005423D5"/>
    <w:rsid w:val="00542782"/>
    <w:rsid w:val="00543AA0"/>
    <w:rsid w:val="00544667"/>
    <w:rsid w:val="0054476A"/>
    <w:rsid w:val="00544D11"/>
    <w:rsid w:val="00544E4C"/>
    <w:rsid w:val="0054503B"/>
    <w:rsid w:val="0054561D"/>
    <w:rsid w:val="005456D9"/>
    <w:rsid w:val="0054580E"/>
    <w:rsid w:val="005460E8"/>
    <w:rsid w:val="005469C6"/>
    <w:rsid w:val="005503A9"/>
    <w:rsid w:val="005507F5"/>
    <w:rsid w:val="00550BDC"/>
    <w:rsid w:val="005513B8"/>
    <w:rsid w:val="00551E95"/>
    <w:rsid w:val="00553C77"/>
    <w:rsid w:val="005540DE"/>
    <w:rsid w:val="005541D7"/>
    <w:rsid w:val="0055451C"/>
    <w:rsid w:val="00555032"/>
    <w:rsid w:val="00555318"/>
    <w:rsid w:val="005561F9"/>
    <w:rsid w:val="00556F96"/>
    <w:rsid w:val="00557045"/>
    <w:rsid w:val="0056043C"/>
    <w:rsid w:val="005616DE"/>
    <w:rsid w:val="005617CB"/>
    <w:rsid w:val="005619FB"/>
    <w:rsid w:val="00562018"/>
    <w:rsid w:val="00562990"/>
    <w:rsid w:val="00562B82"/>
    <w:rsid w:val="00562EFE"/>
    <w:rsid w:val="005638E7"/>
    <w:rsid w:val="00563C7F"/>
    <w:rsid w:val="00563DD5"/>
    <w:rsid w:val="00565099"/>
    <w:rsid w:val="00565130"/>
    <w:rsid w:val="00565BFE"/>
    <w:rsid w:val="00565E1F"/>
    <w:rsid w:val="005661D5"/>
    <w:rsid w:val="00567101"/>
    <w:rsid w:val="0056718F"/>
    <w:rsid w:val="005679D3"/>
    <w:rsid w:val="00567A57"/>
    <w:rsid w:val="00567ECF"/>
    <w:rsid w:val="005700CB"/>
    <w:rsid w:val="0057085C"/>
    <w:rsid w:val="00571403"/>
    <w:rsid w:val="005719F8"/>
    <w:rsid w:val="0057254D"/>
    <w:rsid w:val="00572814"/>
    <w:rsid w:val="00572A71"/>
    <w:rsid w:val="0057353F"/>
    <w:rsid w:val="00573663"/>
    <w:rsid w:val="0057379F"/>
    <w:rsid w:val="00573940"/>
    <w:rsid w:val="00573A7B"/>
    <w:rsid w:val="00573D37"/>
    <w:rsid w:val="005745C6"/>
    <w:rsid w:val="0057475C"/>
    <w:rsid w:val="005748F0"/>
    <w:rsid w:val="005750A6"/>
    <w:rsid w:val="0057567A"/>
    <w:rsid w:val="00575688"/>
    <w:rsid w:val="00575F75"/>
    <w:rsid w:val="0058027E"/>
    <w:rsid w:val="00580B9F"/>
    <w:rsid w:val="00580CBD"/>
    <w:rsid w:val="00580F92"/>
    <w:rsid w:val="0058162D"/>
    <w:rsid w:val="0058165F"/>
    <w:rsid w:val="00581D48"/>
    <w:rsid w:val="0058279D"/>
    <w:rsid w:val="0058294C"/>
    <w:rsid w:val="00582A7C"/>
    <w:rsid w:val="00582E31"/>
    <w:rsid w:val="0058312E"/>
    <w:rsid w:val="00584B01"/>
    <w:rsid w:val="00584B47"/>
    <w:rsid w:val="00585017"/>
    <w:rsid w:val="005857B2"/>
    <w:rsid w:val="00585932"/>
    <w:rsid w:val="00585DE9"/>
    <w:rsid w:val="005861AD"/>
    <w:rsid w:val="00586450"/>
    <w:rsid w:val="00586C4D"/>
    <w:rsid w:val="00587A84"/>
    <w:rsid w:val="0059109E"/>
    <w:rsid w:val="00591E17"/>
    <w:rsid w:val="00592E4F"/>
    <w:rsid w:val="005935A6"/>
    <w:rsid w:val="005936FF"/>
    <w:rsid w:val="00593B11"/>
    <w:rsid w:val="00593C24"/>
    <w:rsid w:val="00593FB4"/>
    <w:rsid w:val="00594B33"/>
    <w:rsid w:val="00594C27"/>
    <w:rsid w:val="00595EF1"/>
    <w:rsid w:val="00596564"/>
    <w:rsid w:val="005978B3"/>
    <w:rsid w:val="00597F87"/>
    <w:rsid w:val="005A09C8"/>
    <w:rsid w:val="005A2325"/>
    <w:rsid w:val="005A2AF0"/>
    <w:rsid w:val="005A30DB"/>
    <w:rsid w:val="005A30F1"/>
    <w:rsid w:val="005A3340"/>
    <w:rsid w:val="005A4466"/>
    <w:rsid w:val="005A46F8"/>
    <w:rsid w:val="005A4C49"/>
    <w:rsid w:val="005A4C68"/>
    <w:rsid w:val="005A522C"/>
    <w:rsid w:val="005A55AA"/>
    <w:rsid w:val="005A7188"/>
    <w:rsid w:val="005A742B"/>
    <w:rsid w:val="005A7846"/>
    <w:rsid w:val="005A78CC"/>
    <w:rsid w:val="005A7F23"/>
    <w:rsid w:val="005A7F51"/>
    <w:rsid w:val="005B0B3D"/>
    <w:rsid w:val="005B0BF7"/>
    <w:rsid w:val="005B1622"/>
    <w:rsid w:val="005B20B1"/>
    <w:rsid w:val="005B33DC"/>
    <w:rsid w:val="005B368D"/>
    <w:rsid w:val="005B3BBE"/>
    <w:rsid w:val="005B4A07"/>
    <w:rsid w:val="005B4E6E"/>
    <w:rsid w:val="005B5FC0"/>
    <w:rsid w:val="005B628F"/>
    <w:rsid w:val="005B63B9"/>
    <w:rsid w:val="005B69B1"/>
    <w:rsid w:val="005B6AD6"/>
    <w:rsid w:val="005B7484"/>
    <w:rsid w:val="005B7812"/>
    <w:rsid w:val="005B791C"/>
    <w:rsid w:val="005C0B58"/>
    <w:rsid w:val="005C0BC3"/>
    <w:rsid w:val="005C0CA5"/>
    <w:rsid w:val="005C2452"/>
    <w:rsid w:val="005C2F45"/>
    <w:rsid w:val="005C43BF"/>
    <w:rsid w:val="005C497E"/>
    <w:rsid w:val="005C4B17"/>
    <w:rsid w:val="005C5390"/>
    <w:rsid w:val="005C5BF9"/>
    <w:rsid w:val="005C6A47"/>
    <w:rsid w:val="005C7129"/>
    <w:rsid w:val="005D09CD"/>
    <w:rsid w:val="005D0C65"/>
    <w:rsid w:val="005D20C2"/>
    <w:rsid w:val="005D2CD7"/>
    <w:rsid w:val="005D3F65"/>
    <w:rsid w:val="005D4F10"/>
    <w:rsid w:val="005D501E"/>
    <w:rsid w:val="005D5066"/>
    <w:rsid w:val="005D553A"/>
    <w:rsid w:val="005D69CE"/>
    <w:rsid w:val="005D6E38"/>
    <w:rsid w:val="005D76EE"/>
    <w:rsid w:val="005D7B8A"/>
    <w:rsid w:val="005D7FCB"/>
    <w:rsid w:val="005E0178"/>
    <w:rsid w:val="005E0784"/>
    <w:rsid w:val="005E09DD"/>
    <w:rsid w:val="005E0B03"/>
    <w:rsid w:val="005E0E61"/>
    <w:rsid w:val="005E193B"/>
    <w:rsid w:val="005E1A4F"/>
    <w:rsid w:val="005E1B8A"/>
    <w:rsid w:val="005E1EFA"/>
    <w:rsid w:val="005E2160"/>
    <w:rsid w:val="005E2EAE"/>
    <w:rsid w:val="005E4695"/>
    <w:rsid w:val="005E5149"/>
    <w:rsid w:val="005E5CB2"/>
    <w:rsid w:val="005E798A"/>
    <w:rsid w:val="005E7A38"/>
    <w:rsid w:val="005F037C"/>
    <w:rsid w:val="005F09D0"/>
    <w:rsid w:val="005F0B00"/>
    <w:rsid w:val="005F0F0E"/>
    <w:rsid w:val="005F2C18"/>
    <w:rsid w:val="005F312A"/>
    <w:rsid w:val="005F369F"/>
    <w:rsid w:val="005F3F2E"/>
    <w:rsid w:val="005F423E"/>
    <w:rsid w:val="005F4DC7"/>
    <w:rsid w:val="005F5245"/>
    <w:rsid w:val="005F6E38"/>
    <w:rsid w:val="005F756E"/>
    <w:rsid w:val="006002C2"/>
    <w:rsid w:val="00604333"/>
    <w:rsid w:val="0060461D"/>
    <w:rsid w:val="00604C85"/>
    <w:rsid w:val="00604F7A"/>
    <w:rsid w:val="0060525C"/>
    <w:rsid w:val="0060549F"/>
    <w:rsid w:val="006063E5"/>
    <w:rsid w:val="00607009"/>
    <w:rsid w:val="006073D8"/>
    <w:rsid w:val="006079BC"/>
    <w:rsid w:val="006100A9"/>
    <w:rsid w:val="0061016E"/>
    <w:rsid w:val="006101AE"/>
    <w:rsid w:val="00610768"/>
    <w:rsid w:val="00610784"/>
    <w:rsid w:val="006107A7"/>
    <w:rsid w:val="00610BFC"/>
    <w:rsid w:val="00611774"/>
    <w:rsid w:val="006129B8"/>
    <w:rsid w:val="00612F65"/>
    <w:rsid w:val="00613B1E"/>
    <w:rsid w:val="0061419E"/>
    <w:rsid w:val="006141EC"/>
    <w:rsid w:val="00615A84"/>
    <w:rsid w:val="00616BB9"/>
    <w:rsid w:val="00616BD8"/>
    <w:rsid w:val="006205FB"/>
    <w:rsid w:val="00620604"/>
    <w:rsid w:val="00621BD3"/>
    <w:rsid w:val="00623475"/>
    <w:rsid w:val="006235B5"/>
    <w:rsid w:val="00623DFF"/>
    <w:rsid w:val="00625486"/>
    <w:rsid w:val="006261DE"/>
    <w:rsid w:val="00626682"/>
    <w:rsid w:val="006268EC"/>
    <w:rsid w:val="00626D3F"/>
    <w:rsid w:val="00627BA8"/>
    <w:rsid w:val="00630426"/>
    <w:rsid w:val="006306C9"/>
    <w:rsid w:val="00631E63"/>
    <w:rsid w:val="006332B8"/>
    <w:rsid w:val="00633804"/>
    <w:rsid w:val="00633943"/>
    <w:rsid w:val="006339EB"/>
    <w:rsid w:val="00633CD7"/>
    <w:rsid w:val="00633EF3"/>
    <w:rsid w:val="00634694"/>
    <w:rsid w:val="00635469"/>
    <w:rsid w:val="006356B2"/>
    <w:rsid w:val="0063586C"/>
    <w:rsid w:val="00635E67"/>
    <w:rsid w:val="00635FC3"/>
    <w:rsid w:val="00636DF5"/>
    <w:rsid w:val="00636F62"/>
    <w:rsid w:val="00637029"/>
    <w:rsid w:val="006372DF"/>
    <w:rsid w:val="00640608"/>
    <w:rsid w:val="00640FCB"/>
    <w:rsid w:val="00641531"/>
    <w:rsid w:val="006421E5"/>
    <w:rsid w:val="00642386"/>
    <w:rsid w:val="0064339E"/>
    <w:rsid w:val="0064377D"/>
    <w:rsid w:val="00643831"/>
    <w:rsid w:val="00643869"/>
    <w:rsid w:val="00643F09"/>
    <w:rsid w:val="00644081"/>
    <w:rsid w:val="006444B9"/>
    <w:rsid w:val="00644897"/>
    <w:rsid w:val="00645E3D"/>
    <w:rsid w:val="00646152"/>
    <w:rsid w:val="00646A6D"/>
    <w:rsid w:val="00646C7C"/>
    <w:rsid w:val="00650004"/>
    <w:rsid w:val="006507D0"/>
    <w:rsid w:val="00650AB5"/>
    <w:rsid w:val="00650F45"/>
    <w:rsid w:val="006517B2"/>
    <w:rsid w:val="0065199D"/>
    <w:rsid w:val="0065235D"/>
    <w:rsid w:val="00654CF4"/>
    <w:rsid w:val="00654DAF"/>
    <w:rsid w:val="00654E5F"/>
    <w:rsid w:val="006553ED"/>
    <w:rsid w:val="00655610"/>
    <w:rsid w:val="00655A1D"/>
    <w:rsid w:val="00655C57"/>
    <w:rsid w:val="00655E0D"/>
    <w:rsid w:val="00656455"/>
    <w:rsid w:val="00656512"/>
    <w:rsid w:val="006565A9"/>
    <w:rsid w:val="00656C41"/>
    <w:rsid w:val="00657A2E"/>
    <w:rsid w:val="00660B7F"/>
    <w:rsid w:val="00660C0E"/>
    <w:rsid w:val="006610DB"/>
    <w:rsid w:val="006612A8"/>
    <w:rsid w:val="006627A0"/>
    <w:rsid w:val="00662F2D"/>
    <w:rsid w:val="00663391"/>
    <w:rsid w:val="00663431"/>
    <w:rsid w:val="00663B8E"/>
    <w:rsid w:val="00663EAD"/>
    <w:rsid w:val="0066453E"/>
    <w:rsid w:val="006656F9"/>
    <w:rsid w:val="00666063"/>
    <w:rsid w:val="00667FF0"/>
    <w:rsid w:val="00670119"/>
    <w:rsid w:val="00670A12"/>
    <w:rsid w:val="006710B9"/>
    <w:rsid w:val="006716A4"/>
    <w:rsid w:val="0067199D"/>
    <w:rsid w:val="006719A2"/>
    <w:rsid w:val="00671CAF"/>
    <w:rsid w:val="006724C3"/>
    <w:rsid w:val="006725F1"/>
    <w:rsid w:val="0067479F"/>
    <w:rsid w:val="00674C0A"/>
    <w:rsid w:val="00674EEF"/>
    <w:rsid w:val="006758E2"/>
    <w:rsid w:val="00676079"/>
    <w:rsid w:val="00676574"/>
    <w:rsid w:val="00676648"/>
    <w:rsid w:val="00676DCF"/>
    <w:rsid w:val="00677D58"/>
    <w:rsid w:val="00677F37"/>
    <w:rsid w:val="00680311"/>
    <w:rsid w:val="0068184D"/>
    <w:rsid w:val="00681D52"/>
    <w:rsid w:val="00683F89"/>
    <w:rsid w:val="006840D5"/>
    <w:rsid w:val="00685710"/>
    <w:rsid w:val="006859E6"/>
    <w:rsid w:val="00685E71"/>
    <w:rsid w:val="00686052"/>
    <w:rsid w:val="00686715"/>
    <w:rsid w:val="00686B08"/>
    <w:rsid w:val="00686D01"/>
    <w:rsid w:val="00687402"/>
    <w:rsid w:val="00687E60"/>
    <w:rsid w:val="00690392"/>
    <w:rsid w:val="006914B1"/>
    <w:rsid w:val="00692E8E"/>
    <w:rsid w:val="00693A00"/>
    <w:rsid w:val="00693A6D"/>
    <w:rsid w:val="00695129"/>
    <w:rsid w:val="00695C11"/>
    <w:rsid w:val="00696B09"/>
    <w:rsid w:val="00696CB1"/>
    <w:rsid w:val="00696E18"/>
    <w:rsid w:val="00697067"/>
    <w:rsid w:val="00697313"/>
    <w:rsid w:val="00697548"/>
    <w:rsid w:val="0069768F"/>
    <w:rsid w:val="00697C95"/>
    <w:rsid w:val="006A1AD8"/>
    <w:rsid w:val="006A1E08"/>
    <w:rsid w:val="006A3BF9"/>
    <w:rsid w:val="006A47A8"/>
    <w:rsid w:val="006A48CC"/>
    <w:rsid w:val="006A5599"/>
    <w:rsid w:val="006A567E"/>
    <w:rsid w:val="006A60FF"/>
    <w:rsid w:val="006A726C"/>
    <w:rsid w:val="006A7302"/>
    <w:rsid w:val="006A7551"/>
    <w:rsid w:val="006A7789"/>
    <w:rsid w:val="006A7DF3"/>
    <w:rsid w:val="006B0F98"/>
    <w:rsid w:val="006B1195"/>
    <w:rsid w:val="006B12F8"/>
    <w:rsid w:val="006B1A23"/>
    <w:rsid w:val="006B1AB1"/>
    <w:rsid w:val="006B1BB8"/>
    <w:rsid w:val="006B23FB"/>
    <w:rsid w:val="006B26F7"/>
    <w:rsid w:val="006B2831"/>
    <w:rsid w:val="006B2F4F"/>
    <w:rsid w:val="006B37A1"/>
    <w:rsid w:val="006B3987"/>
    <w:rsid w:val="006B3B10"/>
    <w:rsid w:val="006B3C4E"/>
    <w:rsid w:val="006B3FE3"/>
    <w:rsid w:val="006B48AD"/>
    <w:rsid w:val="006B5B39"/>
    <w:rsid w:val="006B5B82"/>
    <w:rsid w:val="006B5DD2"/>
    <w:rsid w:val="006B69A8"/>
    <w:rsid w:val="006B6B6F"/>
    <w:rsid w:val="006B7F97"/>
    <w:rsid w:val="006C0493"/>
    <w:rsid w:val="006C1040"/>
    <w:rsid w:val="006C268B"/>
    <w:rsid w:val="006C3311"/>
    <w:rsid w:val="006C34F6"/>
    <w:rsid w:val="006C3D8C"/>
    <w:rsid w:val="006C406B"/>
    <w:rsid w:val="006C40CC"/>
    <w:rsid w:val="006C4E31"/>
    <w:rsid w:val="006C6014"/>
    <w:rsid w:val="006C6F9E"/>
    <w:rsid w:val="006D0373"/>
    <w:rsid w:val="006D28C8"/>
    <w:rsid w:val="006D3021"/>
    <w:rsid w:val="006D38C4"/>
    <w:rsid w:val="006D3F2E"/>
    <w:rsid w:val="006D5895"/>
    <w:rsid w:val="006D5F11"/>
    <w:rsid w:val="006D61CB"/>
    <w:rsid w:val="006D6252"/>
    <w:rsid w:val="006D6263"/>
    <w:rsid w:val="006D7079"/>
    <w:rsid w:val="006D7919"/>
    <w:rsid w:val="006D7A19"/>
    <w:rsid w:val="006E08C6"/>
    <w:rsid w:val="006E0ACB"/>
    <w:rsid w:val="006E1339"/>
    <w:rsid w:val="006E1D34"/>
    <w:rsid w:val="006E30E6"/>
    <w:rsid w:val="006E38C7"/>
    <w:rsid w:val="006E3933"/>
    <w:rsid w:val="006E3978"/>
    <w:rsid w:val="006E39B1"/>
    <w:rsid w:val="006E4542"/>
    <w:rsid w:val="006E551E"/>
    <w:rsid w:val="006E5800"/>
    <w:rsid w:val="006E5ACE"/>
    <w:rsid w:val="006E6C6C"/>
    <w:rsid w:val="006E6D29"/>
    <w:rsid w:val="006E7230"/>
    <w:rsid w:val="006E75AF"/>
    <w:rsid w:val="006E7F84"/>
    <w:rsid w:val="006F0971"/>
    <w:rsid w:val="006F0F36"/>
    <w:rsid w:val="006F1669"/>
    <w:rsid w:val="006F2AF6"/>
    <w:rsid w:val="006F2E56"/>
    <w:rsid w:val="006F315E"/>
    <w:rsid w:val="006F31F8"/>
    <w:rsid w:val="006F3380"/>
    <w:rsid w:val="006F425C"/>
    <w:rsid w:val="006F5748"/>
    <w:rsid w:val="006F5DF7"/>
    <w:rsid w:val="006F5EDF"/>
    <w:rsid w:val="006F68F6"/>
    <w:rsid w:val="006F6B41"/>
    <w:rsid w:val="006F6D16"/>
    <w:rsid w:val="006F6DCD"/>
    <w:rsid w:val="006F76B1"/>
    <w:rsid w:val="006F782B"/>
    <w:rsid w:val="00700740"/>
    <w:rsid w:val="007007D7"/>
    <w:rsid w:val="00700981"/>
    <w:rsid w:val="00701B92"/>
    <w:rsid w:val="00702C58"/>
    <w:rsid w:val="00703A85"/>
    <w:rsid w:val="00703DC6"/>
    <w:rsid w:val="00703E78"/>
    <w:rsid w:val="00704C6E"/>
    <w:rsid w:val="00707726"/>
    <w:rsid w:val="00707B69"/>
    <w:rsid w:val="007112E8"/>
    <w:rsid w:val="00711705"/>
    <w:rsid w:val="007118DB"/>
    <w:rsid w:val="0071193B"/>
    <w:rsid w:val="00713129"/>
    <w:rsid w:val="00713939"/>
    <w:rsid w:val="00713F8B"/>
    <w:rsid w:val="00714432"/>
    <w:rsid w:val="00714EC6"/>
    <w:rsid w:val="00715BC7"/>
    <w:rsid w:val="0071630D"/>
    <w:rsid w:val="00716683"/>
    <w:rsid w:val="0071745F"/>
    <w:rsid w:val="00720940"/>
    <w:rsid w:val="00721DF2"/>
    <w:rsid w:val="00721E38"/>
    <w:rsid w:val="0072390D"/>
    <w:rsid w:val="00723B28"/>
    <w:rsid w:val="007244C4"/>
    <w:rsid w:val="00726901"/>
    <w:rsid w:val="00727451"/>
    <w:rsid w:val="0072770E"/>
    <w:rsid w:val="00730584"/>
    <w:rsid w:val="00730606"/>
    <w:rsid w:val="0073274C"/>
    <w:rsid w:val="00732EB5"/>
    <w:rsid w:val="00733EA5"/>
    <w:rsid w:val="00734AD0"/>
    <w:rsid w:val="007352C9"/>
    <w:rsid w:val="007355AE"/>
    <w:rsid w:val="00735BA6"/>
    <w:rsid w:val="00736006"/>
    <w:rsid w:val="00736A79"/>
    <w:rsid w:val="00736CB5"/>
    <w:rsid w:val="00736E8E"/>
    <w:rsid w:val="007373CD"/>
    <w:rsid w:val="00740055"/>
    <w:rsid w:val="0074008A"/>
    <w:rsid w:val="00740135"/>
    <w:rsid w:val="0074124F"/>
    <w:rsid w:val="00741970"/>
    <w:rsid w:val="00741F7F"/>
    <w:rsid w:val="00742A64"/>
    <w:rsid w:val="00742CB1"/>
    <w:rsid w:val="00743ADE"/>
    <w:rsid w:val="00743DB4"/>
    <w:rsid w:val="00750932"/>
    <w:rsid w:val="00750D03"/>
    <w:rsid w:val="00750F66"/>
    <w:rsid w:val="007524AA"/>
    <w:rsid w:val="00754236"/>
    <w:rsid w:val="0075443F"/>
    <w:rsid w:val="00754EF3"/>
    <w:rsid w:val="00755383"/>
    <w:rsid w:val="0075772F"/>
    <w:rsid w:val="00757BE1"/>
    <w:rsid w:val="00757F8E"/>
    <w:rsid w:val="007621F7"/>
    <w:rsid w:val="0076433C"/>
    <w:rsid w:val="007648E2"/>
    <w:rsid w:val="0076536D"/>
    <w:rsid w:val="00765C93"/>
    <w:rsid w:val="007665A7"/>
    <w:rsid w:val="00766603"/>
    <w:rsid w:val="007670F1"/>
    <w:rsid w:val="007673BD"/>
    <w:rsid w:val="00767E19"/>
    <w:rsid w:val="007704F9"/>
    <w:rsid w:val="00770A24"/>
    <w:rsid w:val="0077264C"/>
    <w:rsid w:val="0077287B"/>
    <w:rsid w:val="007755AE"/>
    <w:rsid w:val="00775734"/>
    <w:rsid w:val="0077588F"/>
    <w:rsid w:val="00775E16"/>
    <w:rsid w:val="00776EE3"/>
    <w:rsid w:val="007778D9"/>
    <w:rsid w:val="007800AD"/>
    <w:rsid w:val="00780D1E"/>
    <w:rsid w:val="00781DAD"/>
    <w:rsid w:val="00783B8B"/>
    <w:rsid w:val="00783F2E"/>
    <w:rsid w:val="00784604"/>
    <w:rsid w:val="00784873"/>
    <w:rsid w:val="007869AB"/>
    <w:rsid w:val="00787202"/>
    <w:rsid w:val="007877D7"/>
    <w:rsid w:val="00790150"/>
    <w:rsid w:val="00790555"/>
    <w:rsid w:val="007909E3"/>
    <w:rsid w:val="00790F45"/>
    <w:rsid w:val="00792268"/>
    <w:rsid w:val="00792300"/>
    <w:rsid w:val="007923FD"/>
    <w:rsid w:val="00793338"/>
    <w:rsid w:val="0079372F"/>
    <w:rsid w:val="00793FE7"/>
    <w:rsid w:val="00794908"/>
    <w:rsid w:val="00794FE0"/>
    <w:rsid w:val="007960BE"/>
    <w:rsid w:val="00796476"/>
    <w:rsid w:val="0079682F"/>
    <w:rsid w:val="00796CCA"/>
    <w:rsid w:val="007978B4"/>
    <w:rsid w:val="007A0CB0"/>
    <w:rsid w:val="007A18E6"/>
    <w:rsid w:val="007A2037"/>
    <w:rsid w:val="007A27EA"/>
    <w:rsid w:val="007A339D"/>
    <w:rsid w:val="007A3519"/>
    <w:rsid w:val="007A52E4"/>
    <w:rsid w:val="007A59C7"/>
    <w:rsid w:val="007A6809"/>
    <w:rsid w:val="007A699D"/>
    <w:rsid w:val="007A7607"/>
    <w:rsid w:val="007A7A7E"/>
    <w:rsid w:val="007A7FAC"/>
    <w:rsid w:val="007B0146"/>
    <w:rsid w:val="007B034C"/>
    <w:rsid w:val="007B0411"/>
    <w:rsid w:val="007B0466"/>
    <w:rsid w:val="007B2BE0"/>
    <w:rsid w:val="007B30E4"/>
    <w:rsid w:val="007B397E"/>
    <w:rsid w:val="007B4496"/>
    <w:rsid w:val="007B4BB9"/>
    <w:rsid w:val="007B4E28"/>
    <w:rsid w:val="007B5772"/>
    <w:rsid w:val="007B6B9F"/>
    <w:rsid w:val="007B7705"/>
    <w:rsid w:val="007B7E78"/>
    <w:rsid w:val="007B7FDF"/>
    <w:rsid w:val="007C0AED"/>
    <w:rsid w:val="007C0ED2"/>
    <w:rsid w:val="007C11C1"/>
    <w:rsid w:val="007C19EC"/>
    <w:rsid w:val="007C21D5"/>
    <w:rsid w:val="007C2891"/>
    <w:rsid w:val="007C2D07"/>
    <w:rsid w:val="007C31EA"/>
    <w:rsid w:val="007C3308"/>
    <w:rsid w:val="007C4A4C"/>
    <w:rsid w:val="007C4BB5"/>
    <w:rsid w:val="007C5246"/>
    <w:rsid w:val="007C570E"/>
    <w:rsid w:val="007C63F9"/>
    <w:rsid w:val="007C660F"/>
    <w:rsid w:val="007C671F"/>
    <w:rsid w:val="007C7082"/>
    <w:rsid w:val="007C7F5A"/>
    <w:rsid w:val="007D0908"/>
    <w:rsid w:val="007D1563"/>
    <w:rsid w:val="007D1600"/>
    <w:rsid w:val="007D1AB1"/>
    <w:rsid w:val="007D2037"/>
    <w:rsid w:val="007D346C"/>
    <w:rsid w:val="007D40DA"/>
    <w:rsid w:val="007D442A"/>
    <w:rsid w:val="007D4544"/>
    <w:rsid w:val="007D4A16"/>
    <w:rsid w:val="007D544B"/>
    <w:rsid w:val="007D5624"/>
    <w:rsid w:val="007D592E"/>
    <w:rsid w:val="007D65F4"/>
    <w:rsid w:val="007D669D"/>
    <w:rsid w:val="007D6D7F"/>
    <w:rsid w:val="007D7379"/>
    <w:rsid w:val="007E0915"/>
    <w:rsid w:val="007E0A42"/>
    <w:rsid w:val="007E0AEF"/>
    <w:rsid w:val="007E2BD2"/>
    <w:rsid w:val="007E2CE1"/>
    <w:rsid w:val="007E2E1D"/>
    <w:rsid w:val="007E2FC2"/>
    <w:rsid w:val="007E31DA"/>
    <w:rsid w:val="007E31DE"/>
    <w:rsid w:val="007E38DE"/>
    <w:rsid w:val="007E3B42"/>
    <w:rsid w:val="007E41EF"/>
    <w:rsid w:val="007E428F"/>
    <w:rsid w:val="007E463D"/>
    <w:rsid w:val="007E477B"/>
    <w:rsid w:val="007E4DDC"/>
    <w:rsid w:val="007E4F20"/>
    <w:rsid w:val="007E596B"/>
    <w:rsid w:val="007E5B1F"/>
    <w:rsid w:val="007E5C29"/>
    <w:rsid w:val="007E5DF4"/>
    <w:rsid w:val="007E6C24"/>
    <w:rsid w:val="007E6EB6"/>
    <w:rsid w:val="007E7DF2"/>
    <w:rsid w:val="007F0029"/>
    <w:rsid w:val="007F077E"/>
    <w:rsid w:val="007F0CBC"/>
    <w:rsid w:val="007F13BD"/>
    <w:rsid w:val="007F17A3"/>
    <w:rsid w:val="007F1A7A"/>
    <w:rsid w:val="007F20B3"/>
    <w:rsid w:val="007F2FE0"/>
    <w:rsid w:val="007F37D7"/>
    <w:rsid w:val="007F4004"/>
    <w:rsid w:val="007F4A8F"/>
    <w:rsid w:val="007F4EE7"/>
    <w:rsid w:val="007F6508"/>
    <w:rsid w:val="007F6FD0"/>
    <w:rsid w:val="007F7AF1"/>
    <w:rsid w:val="00800008"/>
    <w:rsid w:val="00800C4F"/>
    <w:rsid w:val="00800F9E"/>
    <w:rsid w:val="00801927"/>
    <w:rsid w:val="0080205A"/>
    <w:rsid w:val="00802C28"/>
    <w:rsid w:val="00802F8A"/>
    <w:rsid w:val="0080340D"/>
    <w:rsid w:val="0080367C"/>
    <w:rsid w:val="00803FE4"/>
    <w:rsid w:val="00804203"/>
    <w:rsid w:val="00804DD5"/>
    <w:rsid w:val="008054A1"/>
    <w:rsid w:val="00805D47"/>
    <w:rsid w:val="00807672"/>
    <w:rsid w:val="0080795A"/>
    <w:rsid w:val="00807972"/>
    <w:rsid w:val="00807ABE"/>
    <w:rsid w:val="00810030"/>
    <w:rsid w:val="00810088"/>
    <w:rsid w:val="00810C8D"/>
    <w:rsid w:val="00811AAC"/>
    <w:rsid w:val="00811CD0"/>
    <w:rsid w:val="00811E8E"/>
    <w:rsid w:val="00812B0B"/>
    <w:rsid w:val="00813268"/>
    <w:rsid w:val="00813808"/>
    <w:rsid w:val="00814525"/>
    <w:rsid w:val="00814B02"/>
    <w:rsid w:val="00815138"/>
    <w:rsid w:val="00815929"/>
    <w:rsid w:val="008160C5"/>
    <w:rsid w:val="00816561"/>
    <w:rsid w:val="008168C9"/>
    <w:rsid w:val="00820411"/>
    <w:rsid w:val="008206CB"/>
    <w:rsid w:val="00821812"/>
    <w:rsid w:val="00822646"/>
    <w:rsid w:val="00823328"/>
    <w:rsid w:val="008235C2"/>
    <w:rsid w:val="008238C0"/>
    <w:rsid w:val="008242DF"/>
    <w:rsid w:val="008245C4"/>
    <w:rsid w:val="00825264"/>
    <w:rsid w:val="00825751"/>
    <w:rsid w:val="00826291"/>
    <w:rsid w:val="008268EC"/>
    <w:rsid w:val="00826C67"/>
    <w:rsid w:val="00827779"/>
    <w:rsid w:val="00830245"/>
    <w:rsid w:val="008302F8"/>
    <w:rsid w:val="00830545"/>
    <w:rsid w:val="0083098D"/>
    <w:rsid w:val="00831AA2"/>
    <w:rsid w:val="00831F38"/>
    <w:rsid w:val="00832EE8"/>
    <w:rsid w:val="008331DC"/>
    <w:rsid w:val="008335B9"/>
    <w:rsid w:val="00833A49"/>
    <w:rsid w:val="00834147"/>
    <w:rsid w:val="00834997"/>
    <w:rsid w:val="00834D2A"/>
    <w:rsid w:val="008353CC"/>
    <w:rsid w:val="0083571B"/>
    <w:rsid w:val="008361EF"/>
    <w:rsid w:val="008369DA"/>
    <w:rsid w:val="00836CE0"/>
    <w:rsid w:val="0083745A"/>
    <w:rsid w:val="008375BE"/>
    <w:rsid w:val="00837C55"/>
    <w:rsid w:val="00840E94"/>
    <w:rsid w:val="00840F77"/>
    <w:rsid w:val="00841BC1"/>
    <w:rsid w:val="008424D8"/>
    <w:rsid w:val="00842700"/>
    <w:rsid w:val="00842E0B"/>
    <w:rsid w:val="0084337B"/>
    <w:rsid w:val="008433A6"/>
    <w:rsid w:val="0084470B"/>
    <w:rsid w:val="0084593A"/>
    <w:rsid w:val="00847937"/>
    <w:rsid w:val="008502A5"/>
    <w:rsid w:val="00850F3E"/>
    <w:rsid w:val="00851C00"/>
    <w:rsid w:val="008527FC"/>
    <w:rsid w:val="008528E7"/>
    <w:rsid w:val="00853090"/>
    <w:rsid w:val="00853FC0"/>
    <w:rsid w:val="00854238"/>
    <w:rsid w:val="008547E0"/>
    <w:rsid w:val="0085553E"/>
    <w:rsid w:val="00855D7D"/>
    <w:rsid w:val="00855F7B"/>
    <w:rsid w:val="00856B31"/>
    <w:rsid w:val="008570F0"/>
    <w:rsid w:val="00857152"/>
    <w:rsid w:val="00860A6D"/>
    <w:rsid w:val="00860D98"/>
    <w:rsid w:val="008611A6"/>
    <w:rsid w:val="00861611"/>
    <w:rsid w:val="00861B25"/>
    <w:rsid w:val="00861DEB"/>
    <w:rsid w:val="0086222C"/>
    <w:rsid w:val="008637F4"/>
    <w:rsid w:val="008639A7"/>
    <w:rsid w:val="00863AAB"/>
    <w:rsid w:val="00863EE0"/>
    <w:rsid w:val="00864550"/>
    <w:rsid w:val="0086526E"/>
    <w:rsid w:val="008652AF"/>
    <w:rsid w:val="00865DDE"/>
    <w:rsid w:val="00866252"/>
    <w:rsid w:val="0086685D"/>
    <w:rsid w:val="008673C3"/>
    <w:rsid w:val="00867663"/>
    <w:rsid w:val="008719D2"/>
    <w:rsid w:val="00872138"/>
    <w:rsid w:val="0087225F"/>
    <w:rsid w:val="008729FB"/>
    <w:rsid w:val="00872C4E"/>
    <w:rsid w:val="0087317A"/>
    <w:rsid w:val="00873308"/>
    <w:rsid w:val="0087346C"/>
    <w:rsid w:val="00873494"/>
    <w:rsid w:val="00874499"/>
    <w:rsid w:val="0087487F"/>
    <w:rsid w:val="00875B1C"/>
    <w:rsid w:val="008763CE"/>
    <w:rsid w:val="0087722F"/>
    <w:rsid w:val="00881076"/>
    <w:rsid w:val="008817D4"/>
    <w:rsid w:val="00881F82"/>
    <w:rsid w:val="00882053"/>
    <w:rsid w:val="0088286F"/>
    <w:rsid w:val="00882C85"/>
    <w:rsid w:val="008850D8"/>
    <w:rsid w:val="00885534"/>
    <w:rsid w:val="008865E0"/>
    <w:rsid w:val="00886C4C"/>
    <w:rsid w:val="00887CE1"/>
    <w:rsid w:val="008902AB"/>
    <w:rsid w:val="00890D14"/>
    <w:rsid w:val="00892CD9"/>
    <w:rsid w:val="00896788"/>
    <w:rsid w:val="00896814"/>
    <w:rsid w:val="00896B43"/>
    <w:rsid w:val="00896F3E"/>
    <w:rsid w:val="00896F69"/>
    <w:rsid w:val="0089725E"/>
    <w:rsid w:val="0089781F"/>
    <w:rsid w:val="0089793A"/>
    <w:rsid w:val="00897A03"/>
    <w:rsid w:val="00897C0B"/>
    <w:rsid w:val="008A08EB"/>
    <w:rsid w:val="008A0AB2"/>
    <w:rsid w:val="008A267E"/>
    <w:rsid w:val="008A2A47"/>
    <w:rsid w:val="008A2E2B"/>
    <w:rsid w:val="008A37AC"/>
    <w:rsid w:val="008A3D50"/>
    <w:rsid w:val="008A4328"/>
    <w:rsid w:val="008A4755"/>
    <w:rsid w:val="008A4DB0"/>
    <w:rsid w:val="008A544D"/>
    <w:rsid w:val="008A6147"/>
    <w:rsid w:val="008A6388"/>
    <w:rsid w:val="008A69BB"/>
    <w:rsid w:val="008A6E95"/>
    <w:rsid w:val="008A749D"/>
    <w:rsid w:val="008A7CEC"/>
    <w:rsid w:val="008A7EF8"/>
    <w:rsid w:val="008B12ED"/>
    <w:rsid w:val="008B17DE"/>
    <w:rsid w:val="008B27DB"/>
    <w:rsid w:val="008B2CC7"/>
    <w:rsid w:val="008B4576"/>
    <w:rsid w:val="008B4A5F"/>
    <w:rsid w:val="008B4A91"/>
    <w:rsid w:val="008B58C0"/>
    <w:rsid w:val="008B5BF4"/>
    <w:rsid w:val="008B5D4C"/>
    <w:rsid w:val="008B623A"/>
    <w:rsid w:val="008B63C1"/>
    <w:rsid w:val="008B6621"/>
    <w:rsid w:val="008B6A89"/>
    <w:rsid w:val="008B6E2C"/>
    <w:rsid w:val="008B7083"/>
    <w:rsid w:val="008B7E3D"/>
    <w:rsid w:val="008C0444"/>
    <w:rsid w:val="008C0631"/>
    <w:rsid w:val="008C1166"/>
    <w:rsid w:val="008C1A0C"/>
    <w:rsid w:val="008C1D06"/>
    <w:rsid w:val="008C2F65"/>
    <w:rsid w:val="008C321E"/>
    <w:rsid w:val="008C32AA"/>
    <w:rsid w:val="008C43B9"/>
    <w:rsid w:val="008C590A"/>
    <w:rsid w:val="008C5DC4"/>
    <w:rsid w:val="008C5FC0"/>
    <w:rsid w:val="008C6E8F"/>
    <w:rsid w:val="008C73E1"/>
    <w:rsid w:val="008C76C1"/>
    <w:rsid w:val="008C772A"/>
    <w:rsid w:val="008C7BD7"/>
    <w:rsid w:val="008D0207"/>
    <w:rsid w:val="008D042A"/>
    <w:rsid w:val="008D0490"/>
    <w:rsid w:val="008D0630"/>
    <w:rsid w:val="008D06AE"/>
    <w:rsid w:val="008D1306"/>
    <w:rsid w:val="008D1B2F"/>
    <w:rsid w:val="008D2B12"/>
    <w:rsid w:val="008D2FB2"/>
    <w:rsid w:val="008D31D0"/>
    <w:rsid w:val="008D34B5"/>
    <w:rsid w:val="008D37E4"/>
    <w:rsid w:val="008D3AA7"/>
    <w:rsid w:val="008D554A"/>
    <w:rsid w:val="008D5D78"/>
    <w:rsid w:val="008D67A1"/>
    <w:rsid w:val="008D70BA"/>
    <w:rsid w:val="008E0515"/>
    <w:rsid w:val="008E0DBF"/>
    <w:rsid w:val="008E13F0"/>
    <w:rsid w:val="008E1858"/>
    <w:rsid w:val="008E21DF"/>
    <w:rsid w:val="008E2905"/>
    <w:rsid w:val="008E2EC4"/>
    <w:rsid w:val="008E4096"/>
    <w:rsid w:val="008E457F"/>
    <w:rsid w:val="008E4B90"/>
    <w:rsid w:val="008E4ED5"/>
    <w:rsid w:val="008E54D1"/>
    <w:rsid w:val="008E5F9A"/>
    <w:rsid w:val="008E6304"/>
    <w:rsid w:val="008E72A4"/>
    <w:rsid w:val="008E7C54"/>
    <w:rsid w:val="008F09E4"/>
    <w:rsid w:val="008F0BD5"/>
    <w:rsid w:val="008F1BB1"/>
    <w:rsid w:val="008F1BBC"/>
    <w:rsid w:val="008F2526"/>
    <w:rsid w:val="008F3185"/>
    <w:rsid w:val="008F320B"/>
    <w:rsid w:val="008F372E"/>
    <w:rsid w:val="008F3751"/>
    <w:rsid w:val="008F3A45"/>
    <w:rsid w:val="008F3D88"/>
    <w:rsid w:val="008F3F9B"/>
    <w:rsid w:val="008F4B5A"/>
    <w:rsid w:val="008F4C09"/>
    <w:rsid w:val="008F5CB8"/>
    <w:rsid w:val="008F5FDF"/>
    <w:rsid w:val="008F6414"/>
    <w:rsid w:val="008F6FD4"/>
    <w:rsid w:val="008F709E"/>
    <w:rsid w:val="008F71D9"/>
    <w:rsid w:val="008F7612"/>
    <w:rsid w:val="008F7B3F"/>
    <w:rsid w:val="008F7B98"/>
    <w:rsid w:val="0090068A"/>
    <w:rsid w:val="00900B27"/>
    <w:rsid w:val="00900C2D"/>
    <w:rsid w:val="00901110"/>
    <w:rsid w:val="00901570"/>
    <w:rsid w:val="00902568"/>
    <w:rsid w:val="0090259D"/>
    <w:rsid w:val="0090273F"/>
    <w:rsid w:val="00902CF6"/>
    <w:rsid w:val="00903609"/>
    <w:rsid w:val="00903975"/>
    <w:rsid w:val="00903FCF"/>
    <w:rsid w:val="00904903"/>
    <w:rsid w:val="00904AF4"/>
    <w:rsid w:val="0090515A"/>
    <w:rsid w:val="00906322"/>
    <w:rsid w:val="00906401"/>
    <w:rsid w:val="009070A8"/>
    <w:rsid w:val="00907114"/>
    <w:rsid w:val="0091030A"/>
    <w:rsid w:val="00910E18"/>
    <w:rsid w:val="009131BF"/>
    <w:rsid w:val="00913DFF"/>
    <w:rsid w:val="00913EBA"/>
    <w:rsid w:val="009142B2"/>
    <w:rsid w:val="00914B04"/>
    <w:rsid w:val="00914F4E"/>
    <w:rsid w:val="009168F4"/>
    <w:rsid w:val="00920B35"/>
    <w:rsid w:val="00920DA4"/>
    <w:rsid w:val="0092162A"/>
    <w:rsid w:val="00923B5B"/>
    <w:rsid w:val="0092485E"/>
    <w:rsid w:val="009250E7"/>
    <w:rsid w:val="00925831"/>
    <w:rsid w:val="00925FBF"/>
    <w:rsid w:val="009266FC"/>
    <w:rsid w:val="00926F66"/>
    <w:rsid w:val="009270B6"/>
    <w:rsid w:val="00927406"/>
    <w:rsid w:val="0093023C"/>
    <w:rsid w:val="009304E8"/>
    <w:rsid w:val="00930913"/>
    <w:rsid w:val="009312A6"/>
    <w:rsid w:val="00931489"/>
    <w:rsid w:val="00931A93"/>
    <w:rsid w:val="00931F3D"/>
    <w:rsid w:val="00932439"/>
    <w:rsid w:val="00933C93"/>
    <w:rsid w:val="00934626"/>
    <w:rsid w:val="009348E7"/>
    <w:rsid w:val="00941C8B"/>
    <w:rsid w:val="0094298B"/>
    <w:rsid w:val="009429AE"/>
    <w:rsid w:val="0094300D"/>
    <w:rsid w:val="00943175"/>
    <w:rsid w:val="0094324D"/>
    <w:rsid w:val="009436FF"/>
    <w:rsid w:val="009438D2"/>
    <w:rsid w:val="00944345"/>
    <w:rsid w:val="0094457F"/>
    <w:rsid w:val="00945EEE"/>
    <w:rsid w:val="009462D4"/>
    <w:rsid w:val="0094632D"/>
    <w:rsid w:val="00947284"/>
    <w:rsid w:val="00947602"/>
    <w:rsid w:val="00947627"/>
    <w:rsid w:val="00950700"/>
    <w:rsid w:val="00951168"/>
    <w:rsid w:val="009516FD"/>
    <w:rsid w:val="00952712"/>
    <w:rsid w:val="0095294E"/>
    <w:rsid w:val="009531A5"/>
    <w:rsid w:val="009538FB"/>
    <w:rsid w:val="00953F30"/>
    <w:rsid w:val="00954424"/>
    <w:rsid w:val="00954E05"/>
    <w:rsid w:val="009558EB"/>
    <w:rsid w:val="00955A78"/>
    <w:rsid w:val="00956129"/>
    <w:rsid w:val="00956B31"/>
    <w:rsid w:val="00956F68"/>
    <w:rsid w:val="0095796C"/>
    <w:rsid w:val="00960BC9"/>
    <w:rsid w:val="009615F3"/>
    <w:rsid w:val="009618AF"/>
    <w:rsid w:val="009622E7"/>
    <w:rsid w:val="00962BC9"/>
    <w:rsid w:val="0096447A"/>
    <w:rsid w:val="009653EB"/>
    <w:rsid w:val="009657CC"/>
    <w:rsid w:val="00965943"/>
    <w:rsid w:val="00965F38"/>
    <w:rsid w:val="00966CAE"/>
    <w:rsid w:val="00967A5E"/>
    <w:rsid w:val="00967DB1"/>
    <w:rsid w:val="00967ED0"/>
    <w:rsid w:val="00967F91"/>
    <w:rsid w:val="00970811"/>
    <w:rsid w:val="00970B85"/>
    <w:rsid w:val="00970CFF"/>
    <w:rsid w:val="00970E56"/>
    <w:rsid w:val="0097122B"/>
    <w:rsid w:val="00972887"/>
    <w:rsid w:val="00972D8D"/>
    <w:rsid w:val="009736DC"/>
    <w:rsid w:val="009739F4"/>
    <w:rsid w:val="00973CA6"/>
    <w:rsid w:val="009745EA"/>
    <w:rsid w:val="009764ED"/>
    <w:rsid w:val="00976857"/>
    <w:rsid w:val="00976FCA"/>
    <w:rsid w:val="009804D6"/>
    <w:rsid w:val="00982709"/>
    <w:rsid w:val="00982AFB"/>
    <w:rsid w:val="0098532F"/>
    <w:rsid w:val="009858DE"/>
    <w:rsid w:val="00985F88"/>
    <w:rsid w:val="009864E1"/>
    <w:rsid w:val="00986996"/>
    <w:rsid w:val="00986E46"/>
    <w:rsid w:val="009874C5"/>
    <w:rsid w:val="009877B7"/>
    <w:rsid w:val="00987EB5"/>
    <w:rsid w:val="00990F2C"/>
    <w:rsid w:val="009913E3"/>
    <w:rsid w:val="009919CA"/>
    <w:rsid w:val="00991B3F"/>
    <w:rsid w:val="00991F6F"/>
    <w:rsid w:val="00992286"/>
    <w:rsid w:val="009924A2"/>
    <w:rsid w:val="0099287D"/>
    <w:rsid w:val="009939D5"/>
    <w:rsid w:val="0099474E"/>
    <w:rsid w:val="00994AB9"/>
    <w:rsid w:val="00995CC3"/>
    <w:rsid w:val="00996BB6"/>
    <w:rsid w:val="00996F94"/>
    <w:rsid w:val="00997069"/>
    <w:rsid w:val="009978FC"/>
    <w:rsid w:val="00997D2D"/>
    <w:rsid w:val="009A005C"/>
    <w:rsid w:val="009A0064"/>
    <w:rsid w:val="009A0161"/>
    <w:rsid w:val="009A0290"/>
    <w:rsid w:val="009A0BCA"/>
    <w:rsid w:val="009A2910"/>
    <w:rsid w:val="009A34B5"/>
    <w:rsid w:val="009A37F9"/>
    <w:rsid w:val="009A3F0B"/>
    <w:rsid w:val="009A4098"/>
    <w:rsid w:val="009A4802"/>
    <w:rsid w:val="009A56F1"/>
    <w:rsid w:val="009A6036"/>
    <w:rsid w:val="009A697C"/>
    <w:rsid w:val="009A6D26"/>
    <w:rsid w:val="009A7388"/>
    <w:rsid w:val="009A7C47"/>
    <w:rsid w:val="009A7F1A"/>
    <w:rsid w:val="009B3035"/>
    <w:rsid w:val="009B3B56"/>
    <w:rsid w:val="009B3EE7"/>
    <w:rsid w:val="009B3F47"/>
    <w:rsid w:val="009B4132"/>
    <w:rsid w:val="009B4F32"/>
    <w:rsid w:val="009B5161"/>
    <w:rsid w:val="009B576D"/>
    <w:rsid w:val="009B5FD4"/>
    <w:rsid w:val="009B60A9"/>
    <w:rsid w:val="009B77EE"/>
    <w:rsid w:val="009B7AC8"/>
    <w:rsid w:val="009C0715"/>
    <w:rsid w:val="009C14B1"/>
    <w:rsid w:val="009C1E05"/>
    <w:rsid w:val="009C277B"/>
    <w:rsid w:val="009C31FF"/>
    <w:rsid w:val="009C379C"/>
    <w:rsid w:val="009C389F"/>
    <w:rsid w:val="009C3E8A"/>
    <w:rsid w:val="009C4037"/>
    <w:rsid w:val="009C472D"/>
    <w:rsid w:val="009C48CA"/>
    <w:rsid w:val="009C4F7B"/>
    <w:rsid w:val="009C5991"/>
    <w:rsid w:val="009C62FC"/>
    <w:rsid w:val="009C655A"/>
    <w:rsid w:val="009C658F"/>
    <w:rsid w:val="009C688E"/>
    <w:rsid w:val="009C7928"/>
    <w:rsid w:val="009C7B29"/>
    <w:rsid w:val="009C7EDA"/>
    <w:rsid w:val="009D0454"/>
    <w:rsid w:val="009D0AB2"/>
    <w:rsid w:val="009D0E0C"/>
    <w:rsid w:val="009D0EB4"/>
    <w:rsid w:val="009D15BF"/>
    <w:rsid w:val="009D22D6"/>
    <w:rsid w:val="009D516F"/>
    <w:rsid w:val="009D5217"/>
    <w:rsid w:val="009D5682"/>
    <w:rsid w:val="009D637A"/>
    <w:rsid w:val="009D63DF"/>
    <w:rsid w:val="009D6612"/>
    <w:rsid w:val="009D72EB"/>
    <w:rsid w:val="009D748A"/>
    <w:rsid w:val="009D782C"/>
    <w:rsid w:val="009D7D94"/>
    <w:rsid w:val="009E1341"/>
    <w:rsid w:val="009E1EDA"/>
    <w:rsid w:val="009E2713"/>
    <w:rsid w:val="009E3B91"/>
    <w:rsid w:val="009E40EE"/>
    <w:rsid w:val="009E4268"/>
    <w:rsid w:val="009E445D"/>
    <w:rsid w:val="009E492B"/>
    <w:rsid w:val="009E51C2"/>
    <w:rsid w:val="009E5363"/>
    <w:rsid w:val="009E5C53"/>
    <w:rsid w:val="009E60BF"/>
    <w:rsid w:val="009E65E1"/>
    <w:rsid w:val="009E6D40"/>
    <w:rsid w:val="009E6E59"/>
    <w:rsid w:val="009E7310"/>
    <w:rsid w:val="009E75BC"/>
    <w:rsid w:val="009E7B58"/>
    <w:rsid w:val="009F0396"/>
    <w:rsid w:val="009F1B62"/>
    <w:rsid w:val="009F4644"/>
    <w:rsid w:val="009F4977"/>
    <w:rsid w:val="009F55A5"/>
    <w:rsid w:val="009F6158"/>
    <w:rsid w:val="009F6777"/>
    <w:rsid w:val="009F685D"/>
    <w:rsid w:val="00A001DB"/>
    <w:rsid w:val="00A0120A"/>
    <w:rsid w:val="00A017DA"/>
    <w:rsid w:val="00A023C2"/>
    <w:rsid w:val="00A029F4"/>
    <w:rsid w:val="00A0360E"/>
    <w:rsid w:val="00A04177"/>
    <w:rsid w:val="00A041B9"/>
    <w:rsid w:val="00A04B31"/>
    <w:rsid w:val="00A05957"/>
    <w:rsid w:val="00A06ACE"/>
    <w:rsid w:val="00A075EB"/>
    <w:rsid w:val="00A07AC4"/>
    <w:rsid w:val="00A115D7"/>
    <w:rsid w:val="00A13480"/>
    <w:rsid w:val="00A136D2"/>
    <w:rsid w:val="00A140DB"/>
    <w:rsid w:val="00A14ED2"/>
    <w:rsid w:val="00A15A27"/>
    <w:rsid w:val="00A16411"/>
    <w:rsid w:val="00A17460"/>
    <w:rsid w:val="00A17A8E"/>
    <w:rsid w:val="00A17E12"/>
    <w:rsid w:val="00A21CBC"/>
    <w:rsid w:val="00A21D05"/>
    <w:rsid w:val="00A21F61"/>
    <w:rsid w:val="00A222A9"/>
    <w:rsid w:val="00A23D8F"/>
    <w:rsid w:val="00A241F9"/>
    <w:rsid w:val="00A24513"/>
    <w:rsid w:val="00A246DF"/>
    <w:rsid w:val="00A247C7"/>
    <w:rsid w:val="00A251EE"/>
    <w:rsid w:val="00A25E1E"/>
    <w:rsid w:val="00A267EC"/>
    <w:rsid w:val="00A2697E"/>
    <w:rsid w:val="00A2709B"/>
    <w:rsid w:val="00A2717E"/>
    <w:rsid w:val="00A27253"/>
    <w:rsid w:val="00A27857"/>
    <w:rsid w:val="00A27974"/>
    <w:rsid w:val="00A27DDE"/>
    <w:rsid w:val="00A3074A"/>
    <w:rsid w:val="00A308E0"/>
    <w:rsid w:val="00A30B35"/>
    <w:rsid w:val="00A30E50"/>
    <w:rsid w:val="00A32CB0"/>
    <w:rsid w:val="00A3307F"/>
    <w:rsid w:val="00A335B4"/>
    <w:rsid w:val="00A34A03"/>
    <w:rsid w:val="00A35188"/>
    <w:rsid w:val="00A35CB1"/>
    <w:rsid w:val="00A35F1C"/>
    <w:rsid w:val="00A35F5B"/>
    <w:rsid w:val="00A362B0"/>
    <w:rsid w:val="00A36671"/>
    <w:rsid w:val="00A3770B"/>
    <w:rsid w:val="00A37D3C"/>
    <w:rsid w:val="00A40401"/>
    <w:rsid w:val="00A40B30"/>
    <w:rsid w:val="00A40DCE"/>
    <w:rsid w:val="00A42529"/>
    <w:rsid w:val="00A42FC5"/>
    <w:rsid w:val="00A43037"/>
    <w:rsid w:val="00A4394B"/>
    <w:rsid w:val="00A439BC"/>
    <w:rsid w:val="00A43ED1"/>
    <w:rsid w:val="00A44B4E"/>
    <w:rsid w:val="00A46211"/>
    <w:rsid w:val="00A47043"/>
    <w:rsid w:val="00A47228"/>
    <w:rsid w:val="00A503BF"/>
    <w:rsid w:val="00A507B9"/>
    <w:rsid w:val="00A520C3"/>
    <w:rsid w:val="00A520F7"/>
    <w:rsid w:val="00A52191"/>
    <w:rsid w:val="00A522C6"/>
    <w:rsid w:val="00A526BC"/>
    <w:rsid w:val="00A526BE"/>
    <w:rsid w:val="00A53B8A"/>
    <w:rsid w:val="00A5442F"/>
    <w:rsid w:val="00A54AB1"/>
    <w:rsid w:val="00A54D3F"/>
    <w:rsid w:val="00A55276"/>
    <w:rsid w:val="00A55357"/>
    <w:rsid w:val="00A5540B"/>
    <w:rsid w:val="00A56300"/>
    <w:rsid w:val="00A57375"/>
    <w:rsid w:val="00A57B18"/>
    <w:rsid w:val="00A57BE3"/>
    <w:rsid w:val="00A57C7E"/>
    <w:rsid w:val="00A6003F"/>
    <w:rsid w:val="00A60223"/>
    <w:rsid w:val="00A60305"/>
    <w:rsid w:val="00A604E0"/>
    <w:rsid w:val="00A60FCC"/>
    <w:rsid w:val="00A61511"/>
    <w:rsid w:val="00A61899"/>
    <w:rsid w:val="00A62BF1"/>
    <w:rsid w:val="00A63525"/>
    <w:rsid w:val="00A63A0B"/>
    <w:rsid w:val="00A64170"/>
    <w:rsid w:val="00A64CBC"/>
    <w:rsid w:val="00A64DA3"/>
    <w:rsid w:val="00A65689"/>
    <w:rsid w:val="00A66209"/>
    <w:rsid w:val="00A676A0"/>
    <w:rsid w:val="00A67FE1"/>
    <w:rsid w:val="00A70024"/>
    <w:rsid w:val="00A70403"/>
    <w:rsid w:val="00A708AA"/>
    <w:rsid w:val="00A7180B"/>
    <w:rsid w:val="00A71F5A"/>
    <w:rsid w:val="00A71F6D"/>
    <w:rsid w:val="00A73BB6"/>
    <w:rsid w:val="00A75359"/>
    <w:rsid w:val="00A75D38"/>
    <w:rsid w:val="00A772B1"/>
    <w:rsid w:val="00A779E4"/>
    <w:rsid w:val="00A77D9A"/>
    <w:rsid w:val="00A8334A"/>
    <w:rsid w:val="00A83462"/>
    <w:rsid w:val="00A8620C"/>
    <w:rsid w:val="00A8692F"/>
    <w:rsid w:val="00A87624"/>
    <w:rsid w:val="00A87C0B"/>
    <w:rsid w:val="00A87D82"/>
    <w:rsid w:val="00A900BB"/>
    <w:rsid w:val="00A901F2"/>
    <w:rsid w:val="00A91AE5"/>
    <w:rsid w:val="00A92C51"/>
    <w:rsid w:val="00A9315E"/>
    <w:rsid w:val="00A93D85"/>
    <w:rsid w:val="00A94A80"/>
    <w:rsid w:val="00A94CED"/>
    <w:rsid w:val="00A94E58"/>
    <w:rsid w:val="00A95F56"/>
    <w:rsid w:val="00A9742E"/>
    <w:rsid w:val="00A9785A"/>
    <w:rsid w:val="00AA0123"/>
    <w:rsid w:val="00AA06CE"/>
    <w:rsid w:val="00AA1700"/>
    <w:rsid w:val="00AA1F05"/>
    <w:rsid w:val="00AA208C"/>
    <w:rsid w:val="00AA2465"/>
    <w:rsid w:val="00AA2BAB"/>
    <w:rsid w:val="00AA3C01"/>
    <w:rsid w:val="00AA4DB8"/>
    <w:rsid w:val="00AA506D"/>
    <w:rsid w:val="00AA57EE"/>
    <w:rsid w:val="00AA6227"/>
    <w:rsid w:val="00AA7522"/>
    <w:rsid w:val="00AB02C0"/>
    <w:rsid w:val="00AB050A"/>
    <w:rsid w:val="00AB2465"/>
    <w:rsid w:val="00AB24E7"/>
    <w:rsid w:val="00AB2504"/>
    <w:rsid w:val="00AB292E"/>
    <w:rsid w:val="00AB2E6C"/>
    <w:rsid w:val="00AB3FFD"/>
    <w:rsid w:val="00AB514A"/>
    <w:rsid w:val="00AB5D34"/>
    <w:rsid w:val="00AB61DF"/>
    <w:rsid w:val="00AB6681"/>
    <w:rsid w:val="00AB7756"/>
    <w:rsid w:val="00AB7870"/>
    <w:rsid w:val="00AB7B34"/>
    <w:rsid w:val="00AB7B8F"/>
    <w:rsid w:val="00AC0EDC"/>
    <w:rsid w:val="00AC1CCA"/>
    <w:rsid w:val="00AC21FF"/>
    <w:rsid w:val="00AC29CE"/>
    <w:rsid w:val="00AC3177"/>
    <w:rsid w:val="00AC32E3"/>
    <w:rsid w:val="00AC340E"/>
    <w:rsid w:val="00AC3864"/>
    <w:rsid w:val="00AC3F9F"/>
    <w:rsid w:val="00AC404A"/>
    <w:rsid w:val="00AC4AD6"/>
    <w:rsid w:val="00AC5B75"/>
    <w:rsid w:val="00AC61FC"/>
    <w:rsid w:val="00AC64B9"/>
    <w:rsid w:val="00AC65D0"/>
    <w:rsid w:val="00AC6F0C"/>
    <w:rsid w:val="00AC7572"/>
    <w:rsid w:val="00AC7B9F"/>
    <w:rsid w:val="00AD0867"/>
    <w:rsid w:val="00AD153B"/>
    <w:rsid w:val="00AD17E7"/>
    <w:rsid w:val="00AD1FF8"/>
    <w:rsid w:val="00AD27DB"/>
    <w:rsid w:val="00AD2F90"/>
    <w:rsid w:val="00AD3FE5"/>
    <w:rsid w:val="00AD4D58"/>
    <w:rsid w:val="00AD5021"/>
    <w:rsid w:val="00AD5E82"/>
    <w:rsid w:val="00AD625B"/>
    <w:rsid w:val="00AD6D06"/>
    <w:rsid w:val="00AD7A1C"/>
    <w:rsid w:val="00AD7AA5"/>
    <w:rsid w:val="00AE0DAC"/>
    <w:rsid w:val="00AE2815"/>
    <w:rsid w:val="00AE293A"/>
    <w:rsid w:val="00AE29FB"/>
    <w:rsid w:val="00AE3585"/>
    <w:rsid w:val="00AE566A"/>
    <w:rsid w:val="00AE62F8"/>
    <w:rsid w:val="00AE66D4"/>
    <w:rsid w:val="00AE6E0C"/>
    <w:rsid w:val="00AE75D2"/>
    <w:rsid w:val="00AF0C83"/>
    <w:rsid w:val="00AF0EA0"/>
    <w:rsid w:val="00AF32C7"/>
    <w:rsid w:val="00AF343B"/>
    <w:rsid w:val="00AF364B"/>
    <w:rsid w:val="00AF3A0F"/>
    <w:rsid w:val="00AF3E76"/>
    <w:rsid w:val="00AF5411"/>
    <w:rsid w:val="00AF66A4"/>
    <w:rsid w:val="00AF6C51"/>
    <w:rsid w:val="00AF7B7B"/>
    <w:rsid w:val="00AF7F8E"/>
    <w:rsid w:val="00B00365"/>
    <w:rsid w:val="00B00540"/>
    <w:rsid w:val="00B00694"/>
    <w:rsid w:val="00B00A76"/>
    <w:rsid w:val="00B010DF"/>
    <w:rsid w:val="00B01E22"/>
    <w:rsid w:val="00B02D04"/>
    <w:rsid w:val="00B03A02"/>
    <w:rsid w:val="00B04A17"/>
    <w:rsid w:val="00B04A83"/>
    <w:rsid w:val="00B066E2"/>
    <w:rsid w:val="00B0748A"/>
    <w:rsid w:val="00B077F4"/>
    <w:rsid w:val="00B07C17"/>
    <w:rsid w:val="00B10302"/>
    <w:rsid w:val="00B10411"/>
    <w:rsid w:val="00B10516"/>
    <w:rsid w:val="00B10B64"/>
    <w:rsid w:val="00B1124A"/>
    <w:rsid w:val="00B1203F"/>
    <w:rsid w:val="00B1207A"/>
    <w:rsid w:val="00B12EBA"/>
    <w:rsid w:val="00B12F4C"/>
    <w:rsid w:val="00B13CDD"/>
    <w:rsid w:val="00B1538D"/>
    <w:rsid w:val="00B161D7"/>
    <w:rsid w:val="00B175D5"/>
    <w:rsid w:val="00B17C0E"/>
    <w:rsid w:val="00B2089A"/>
    <w:rsid w:val="00B21415"/>
    <w:rsid w:val="00B22202"/>
    <w:rsid w:val="00B22241"/>
    <w:rsid w:val="00B22399"/>
    <w:rsid w:val="00B229A1"/>
    <w:rsid w:val="00B22D64"/>
    <w:rsid w:val="00B238C0"/>
    <w:rsid w:val="00B23F46"/>
    <w:rsid w:val="00B24327"/>
    <w:rsid w:val="00B257B3"/>
    <w:rsid w:val="00B25BAF"/>
    <w:rsid w:val="00B25D25"/>
    <w:rsid w:val="00B27695"/>
    <w:rsid w:val="00B27843"/>
    <w:rsid w:val="00B27891"/>
    <w:rsid w:val="00B27FBD"/>
    <w:rsid w:val="00B310E0"/>
    <w:rsid w:val="00B32AF6"/>
    <w:rsid w:val="00B341C3"/>
    <w:rsid w:val="00B34550"/>
    <w:rsid w:val="00B3576F"/>
    <w:rsid w:val="00B35AA3"/>
    <w:rsid w:val="00B35CCE"/>
    <w:rsid w:val="00B36386"/>
    <w:rsid w:val="00B36807"/>
    <w:rsid w:val="00B36BC6"/>
    <w:rsid w:val="00B36D8B"/>
    <w:rsid w:val="00B40B81"/>
    <w:rsid w:val="00B41A5F"/>
    <w:rsid w:val="00B41BE4"/>
    <w:rsid w:val="00B42219"/>
    <w:rsid w:val="00B42739"/>
    <w:rsid w:val="00B42B41"/>
    <w:rsid w:val="00B44A9A"/>
    <w:rsid w:val="00B453D2"/>
    <w:rsid w:val="00B46EDA"/>
    <w:rsid w:val="00B47C5D"/>
    <w:rsid w:val="00B50D4D"/>
    <w:rsid w:val="00B51815"/>
    <w:rsid w:val="00B51B83"/>
    <w:rsid w:val="00B52BEC"/>
    <w:rsid w:val="00B530F8"/>
    <w:rsid w:val="00B53B0C"/>
    <w:rsid w:val="00B5473E"/>
    <w:rsid w:val="00B54FEF"/>
    <w:rsid w:val="00B556E6"/>
    <w:rsid w:val="00B564C2"/>
    <w:rsid w:val="00B56ED0"/>
    <w:rsid w:val="00B603B3"/>
    <w:rsid w:val="00B6112D"/>
    <w:rsid w:val="00B6141C"/>
    <w:rsid w:val="00B62A23"/>
    <w:rsid w:val="00B63229"/>
    <w:rsid w:val="00B63325"/>
    <w:rsid w:val="00B633A2"/>
    <w:rsid w:val="00B63715"/>
    <w:rsid w:val="00B63761"/>
    <w:rsid w:val="00B63818"/>
    <w:rsid w:val="00B64784"/>
    <w:rsid w:val="00B64ABE"/>
    <w:rsid w:val="00B65ECC"/>
    <w:rsid w:val="00B6641A"/>
    <w:rsid w:val="00B66A1C"/>
    <w:rsid w:val="00B66B1B"/>
    <w:rsid w:val="00B66C51"/>
    <w:rsid w:val="00B66D19"/>
    <w:rsid w:val="00B67923"/>
    <w:rsid w:val="00B67A8D"/>
    <w:rsid w:val="00B70800"/>
    <w:rsid w:val="00B715AC"/>
    <w:rsid w:val="00B71808"/>
    <w:rsid w:val="00B71ABE"/>
    <w:rsid w:val="00B71B17"/>
    <w:rsid w:val="00B71C56"/>
    <w:rsid w:val="00B73849"/>
    <w:rsid w:val="00B73D13"/>
    <w:rsid w:val="00B75006"/>
    <w:rsid w:val="00B754C6"/>
    <w:rsid w:val="00B7550F"/>
    <w:rsid w:val="00B7569C"/>
    <w:rsid w:val="00B75C34"/>
    <w:rsid w:val="00B75CDD"/>
    <w:rsid w:val="00B771BE"/>
    <w:rsid w:val="00B77893"/>
    <w:rsid w:val="00B80207"/>
    <w:rsid w:val="00B80F46"/>
    <w:rsid w:val="00B828BF"/>
    <w:rsid w:val="00B82E05"/>
    <w:rsid w:val="00B830BE"/>
    <w:rsid w:val="00B83268"/>
    <w:rsid w:val="00B834B4"/>
    <w:rsid w:val="00B83CFD"/>
    <w:rsid w:val="00B842AB"/>
    <w:rsid w:val="00B843A1"/>
    <w:rsid w:val="00B84B22"/>
    <w:rsid w:val="00B855D9"/>
    <w:rsid w:val="00B87269"/>
    <w:rsid w:val="00B9004F"/>
    <w:rsid w:val="00B906F0"/>
    <w:rsid w:val="00B909E8"/>
    <w:rsid w:val="00B90AA7"/>
    <w:rsid w:val="00B90F86"/>
    <w:rsid w:val="00B913DA"/>
    <w:rsid w:val="00B91671"/>
    <w:rsid w:val="00B91761"/>
    <w:rsid w:val="00B92661"/>
    <w:rsid w:val="00B92C59"/>
    <w:rsid w:val="00B92C91"/>
    <w:rsid w:val="00B92F14"/>
    <w:rsid w:val="00B9336F"/>
    <w:rsid w:val="00B955BF"/>
    <w:rsid w:val="00B9608F"/>
    <w:rsid w:val="00B9641B"/>
    <w:rsid w:val="00B977A2"/>
    <w:rsid w:val="00BA0140"/>
    <w:rsid w:val="00BA01F0"/>
    <w:rsid w:val="00BA0E1C"/>
    <w:rsid w:val="00BA2014"/>
    <w:rsid w:val="00BA2419"/>
    <w:rsid w:val="00BA2588"/>
    <w:rsid w:val="00BA25AC"/>
    <w:rsid w:val="00BA2846"/>
    <w:rsid w:val="00BA340A"/>
    <w:rsid w:val="00BA61B9"/>
    <w:rsid w:val="00BA7AA2"/>
    <w:rsid w:val="00BB2873"/>
    <w:rsid w:val="00BB2889"/>
    <w:rsid w:val="00BB3079"/>
    <w:rsid w:val="00BB3246"/>
    <w:rsid w:val="00BB3C11"/>
    <w:rsid w:val="00BB558B"/>
    <w:rsid w:val="00BB6A48"/>
    <w:rsid w:val="00BB7C5C"/>
    <w:rsid w:val="00BC03B0"/>
    <w:rsid w:val="00BC09B8"/>
    <w:rsid w:val="00BC1084"/>
    <w:rsid w:val="00BC1C36"/>
    <w:rsid w:val="00BC2629"/>
    <w:rsid w:val="00BC27DE"/>
    <w:rsid w:val="00BC2A6A"/>
    <w:rsid w:val="00BC32A6"/>
    <w:rsid w:val="00BC3A3F"/>
    <w:rsid w:val="00BC56BE"/>
    <w:rsid w:val="00BC6075"/>
    <w:rsid w:val="00BC6B59"/>
    <w:rsid w:val="00BC70A8"/>
    <w:rsid w:val="00BC78E8"/>
    <w:rsid w:val="00BD0839"/>
    <w:rsid w:val="00BD0A8F"/>
    <w:rsid w:val="00BD260D"/>
    <w:rsid w:val="00BD2E24"/>
    <w:rsid w:val="00BD36B3"/>
    <w:rsid w:val="00BD3A2D"/>
    <w:rsid w:val="00BD41E9"/>
    <w:rsid w:val="00BD48AE"/>
    <w:rsid w:val="00BD502E"/>
    <w:rsid w:val="00BD607E"/>
    <w:rsid w:val="00BD6284"/>
    <w:rsid w:val="00BD6354"/>
    <w:rsid w:val="00BD64E8"/>
    <w:rsid w:val="00BD73E9"/>
    <w:rsid w:val="00BE055E"/>
    <w:rsid w:val="00BE1703"/>
    <w:rsid w:val="00BE1F67"/>
    <w:rsid w:val="00BE22AE"/>
    <w:rsid w:val="00BE2486"/>
    <w:rsid w:val="00BE2AC8"/>
    <w:rsid w:val="00BE5110"/>
    <w:rsid w:val="00BE5F5B"/>
    <w:rsid w:val="00BE76B1"/>
    <w:rsid w:val="00BE7817"/>
    <w:rsid w:val="00BF0531"/>
    <w:rsid w:val="00BF0718"/>
    <w:rsid w:val="00BF0A4F"/>
    <w:rsid w:val="00BF0D39"/>
    <w:rsid w:val="00BF16C8"/>
    <w:rsid w:val="00BF3907"/>
    <w:rsid w:val="00BF5497"/>
    <w:rsid w:val="00BF5B44"/>
    <w:rsid w:val="00BF6454"/>
    <w:rsid w:val="00BF6C9A"/>
    <w:rsid w:val="00BF751B"/>
    <w:rsid w:val="00BF78E3"/>
    <w:rsid w:val="00BF7AFD"/>
    <w:rsid w:val="00BF7F41"/>
    <w:rsid w:val="00C0001A"/>
    <w:rsid w:val="00C00782"/>
    <w:rsid w:val="00C00B6B"/>
    <w:rsid w:val="00C012B3"/>
    <w:rsid w:val="00C01A2C"/>
    <w:rsid w:val="00C02669"/>
    <w:rsid w:val="00C02EC6"/>
    <w:rsid w:val="00C040AF"/>
    <w:rsid w:val="00C05322"/>
    <w:rsid w:val="00C0549C"/>
    <w:rsid w:val="00C055BB"/>
    <w:rsid w:val="00C05B77"/>
    <w:rsid w:val="00C05F2A"/>
    <w:rsid w:val="00C0631B"/>
    <w:rsid w:val="00C06F11"/>
    <w:rsid w:val="00C06F2C"/>
    <w:rsid w:val="00C07019"/>
    <w:rsid w:val="00C111AF"/>
    <w:rsid w:val="00C12323"/>
    <w:rsid w:val="00C12A19"/>
    <w:rsid w:val="00C147D1"/>
    <w:rsid w:val="00C14D6B"/>
    <w:rsid w:val="00C1561B"/>
    <w:rsid w:val="00C156B2"/>
    <w:rsid w:val="00C169FB"/>
    <w:rsid w:val="00C1725F"/>
    <w:rsid w:val="00C17275"/>
    <w:rsid w:val="00C17B75"/>
    <w:rsid w:val="00C17E09"/>
    <w:rsid w:val="00C2000C"/>
    <w:rsid w:val="00C200DF"/>
    <w:rsid w:val="00C20456"/>
    <w:rsid w:val="00C21134"/>
    <w:rsid w:val="00C2163D"/>
    <w:rsid w:val="00C22898"/>
    <w:rsid w:val="00C22A48"/>
    <w:rsid w:val="00C23E89"/>
    <w:rsid w:val="00C25123"/>
    <w:rsid w:val="00C25492"/>
    <w:rsid w:val="00C25B5C"/>
    <w:rsid w:val="00C26BF9"/>
    <w:rsid w:val="00C27596"/>
    <w:rsid w:val="00C30099"/>
    <w:rsid w:val="00C307BE"/>
    <w:rsid w:val="00C31D50"/>
    <w:rsid w:val="00C31F4B"/>
    <w:rsid w:val="00C3282D"/>
    <w:rsid w:val="00C32A0F"/>
    <w:rsid w:val="00C32F7C"/>
    <w:rsid w:val="00C33525"/>
    <w:rsid w:val="00C339D2"/>
    <w:rsid w:val="00C341B3"/>
    <w:rsid w:val="00C34B6F"/>
    <w:rsid w:val="00C3526C"/>
    <w:rsid w:val="00C3607F"/>
    <w:rsid w:val="00C36E39"/>
    <w:rsid w:val="00C3742A"/>
    <w:rsid w:val="00C37671"/>
    <w:rsid w:val="00C379A9"/>
    <w:rsid w:val="00C37E8E"/>
    <w:rsid w:val="00C40417"/>
    <w:rsid w:val="00C40840"/>
    <w:rsid w:val="00C41224"/>
    <w:rsid w:val="00C417EA"/>
    <w:rsid w:val="00C41B8F"/>
    <w:rsid w:val="00C42103"/>
    <w:rsid w:val="00C424A9"/>
    <w:rsid w:val="00C42910"/>
    <w:rsid w:val="00C44072"/>
    <w:rsid w:val="00C44D3E"/>
    <w:rsid w:val="00C4589C"/>
    <w:rsid w:val="00C462BC"/>
    <w:rsid w:val="00C46A0C"/>
    <w:rsid w:val="00C46B5F"/>
    <w:rsid w:val="00C46E98"/>
    <w:rsid w:val="00C46FF7"/>
    <w:rsid w:val="00C47315"/>
    <w:rsid w:val="00C4761A"/>
    <w:rsid w:val="00C47F74"/>
    <w:rsid w:val="00C500D2"/>
    <w:rsid w:val="00C50B1F"/>
    <w:rsid w:val="00C50B8D"/>
    <w:rsid w:val="00C527B1"/>
    <w:rsid w:val="00C52F6E"/>
    <w:rsid w:val="00C52FE2"/>
    <w:rsid w:val="00C54301"/>
    <w:rsid w:val="00C54BA1"/>
    <w:rsid w:val="00C55346"/>
    <w:rsid w:val="00C557BD"/>
    <w:rsid w:val="00C5601E"/>
    <w:rsid w:val="00C561F5"/>
    <w:rsid w:val="00C57187"/>
    <w:rsid w:val="00C60EAE"/>
    <w:rsid w:val="00C60FC3"/>
    <w:rsid w:val="00C612CB"/>
    <w:rsid w:val="00C616DD"/>
    <w:rsid w:val="00C61E70"/>
    <w:rsid w:val="00C62470"/>
    <w:rsid w:val="00C625B8"/>
    <w:rsid w:val="00C635C7"/>
    <w:rsid w:val="00C63D40"/>
    <w:rsid w:val="00C64340"/>
    <w:rsid w:val="00C644D1"/>
    <w:rsid w:val="00C65E78"/>
    <w:rsid w:val="00C66098"/>
    <w:rsid w:val="00C66B99"/>
    <w:rsid w:val="00C66FEC"/>
    <w:rsid w:val="00C67124"/>
    <w:rsid w:val="00C6763E"/>
    <w:rsid w:val="00C67985"/>
    <w:rsid w:val="00C7008D"/>
    <w:rsid w:val="00C70206"/>
    <w:rsid w:val="00C70510"/>
    <w:rsid w:val="00C70A21"/>
    <w:rsid w:val="00C717A3"/>
    <w:rsid w:val="00C72C24"/>
    <w:rsid w:val="00C73979"/>
    <w:rsid w:val="00C73BE9"/>
    <w:rsid w:val="00C74A3F"/>
    <w:rsid w:val="00C75660"/>
    <w:rsid w:val="00C75AA2"/>
    <w:rsid w:val="00C75AEE"/>
    <w:rsid w:val="00C7629E"/>
    <w:rsid w:val="00C77C80"/>
    <w:rsid w:val="00C80F14"/>
    <w:rsid w:val="00C8151D"/>
    <w:rsid w:val="00C816F7"/>
    <w:rsid w:val="00C8185C"/>
    <w:rsid w:val="00C81EE3"/>
    <w:rsid w:val="00C82715"/>
    <w:rsid w:val="00C82B9E"/>
    <w:rsid w:val="00C82CB2"/>
    <w:rsid w:val="00C82FFB"/>
    <w:rsid w:val="00C83BC0"/>
    <w:rsid w:val="00C841C4"/>
    <w:rsid w:val="00C8422B"/>
    <w:rsid w:val="00C84506"/>
    <w:rsid w:val="00C84645"/>
    <w:rsid w:val="00C84C3B"/>
    <w:rsid w:val="00C854F5"/>
    <w:rsid w:val="00C855BA"/>
    <w:rsid w:val="00C85BD7"/>
    <w:rsid w:val="00C86125"/>
    <w:rsid w:val="00C863AF"/>
    <w:rsid w:val="00C86997"/>
    <w:rsid w:val="00C86C1C"/>
    <w:rsid w:val="00C8730F"/>
    <w:rsid w:val="00C91956"/>
    <w:rsid w:val="00C91BC9"/>
    <w:rsid w:val="00C92294"/>
    <w:rsid w:val="00C930BF"/>
    <w:rsid w:val="00C938AF"/>
    <w:rsid w:val="00C93C6B"/>
    <w:rsid w:val="00C94073"/>
    <w:rsid w:val="00C952C6"/>
    <w:rsid w:val="00C95649"/>
    <w:rsid w:val="00C95C04"/>
    <w:rsid w:val="00C95F39"/>
    <w:rsid w:val="00C96210"/>
    <w:rsid w:val="00C96408"/>
    <w:rsid w:val="00CA008E"/>
    <w:rsid w:val="00CA1703"/>
    <w:rsid w:val="00CA1856"/>
    <w:rsid w:val="00CA1A5B"/>
    <w:rsid w:val="00CA3B0D"/>
    <w:rsid w:val="00CA3B5E"/>
    <w:rsid w:val="00CA4F9A"/>
    <w:rsid w:val="00CA50C4"/>
    <w:rsid w:val="00CA5248"/>
    <w:rsid w:val="00CA708C"/>
    <w:rsid w:val="00CA773F"/>
    <w:rsid w:val="00CA78CC"/>
    <w:rsid w:val="00CA7D70"/>
    <w:rsid w:val="00CB02CC"/>
    <w:rsid w:val="00CB1A4F"/>
    <w:rsid w:val="00CB3757"/>
    <w:rsid w:val="00CB6D20"/>
    <w:rsid w:val="00CC0940"/>
    <w:rsid w:val="00CC09D6"/>
    <w:rsid w:val="00CC1845"/>
    <w:rsid w:val="00CC2B90"/>
    <w:rsid w:val="00CC2DC4"/>
    <w:rsid w:val="00CC2F3F"/>
    <w:rsid w:val="00CC33AF"/>
    <w:rsid w:val="00CC3839"/>
    <w:rsid w:val="00CC3CA3"/>
    <w:rsid w:val="00CC466C"/>
    <w:rsid w:val="00CC4737"/>
    <w:rsid w:val="00CC4955"/>
    <w:rsid w:val="00CC4BE7"/>
    <w:rsid w:val="00CC4FBF"/>
    <w:rsid w:val="00CC5895"/>
    <w:rsid w:val="00CC592A"/>
    <w:rsid w:val="00CC5DBE"/>
    <w:rsid w:val="00CC698F"/>
    <w:rsid w:val="00CC72D9"/>
    <w:rsid w:val="00CC7A14"/>
    <w:rsid w:val="00CC7A16"/>
    <w:rsid w:val="00CC7A2F"/>
    <w:rsid w:val="00CD01B0"/>
    <w:rsid w:val="00CD01E4"/>
    <w:rsid w:val="00CD065D"/>
    <w:rsid w:val="00CD0DD7"/>
    <w:rsid w:val="00CD1613"/>
    <w:rsid w:val="00CD2390"/>
    <w:rsid w:val="00CD26A4"/>
    <w:rsid w:val="00CD2812"/>
    <w:rsid w:val="00CD37D4"/>
    <w:rsid w:val="00CD37E9"/>
    <w:rsid w:val="00CD4B1A"/>
    <w:rsid w:val="00CD4FC3"/>
    <w:rsid w:val="00CD62DE"/>
    <w:rsid w:val="00CD63EC"/>
    <w:rsid w:val="00CD6752"/>
    <w:rsid w:val="00CD6B21"/>
    <w:rsid w:val="00CD6D55"/>
    <w:rsid w:val="00CD6EFD"/>
    <w:rsid w:val="00CD6FE2"/>
    <w:rsid w:val="00CD74AE"/>
    <w:rsid w:val="00CD77BB"/>
    <w:rsid w:val="00CE0CEC"/>
    <w:rsid w:val="00CE0D78"/>
    <w:rsid w:val="00CE1398"/>
    <w:rsid w:val="00CE1657"/>
    <w:rsid w:val="00CE1B27"/>
    <w:rsid w:val="00CE1D07"/>
    <w:rsid w:val="00CE1DB0"/>
    <w:rsid w:val="00CE2A6B"/>
    <w:rsid w:val="00CE318D"/>
    <w:rsid w:val="00CE32FC"/>
    <w:rsid w:val="00CE3684"/>
    <w:rsid w:val="00CE3AAF"/>
    <w:rsid w:val="00CE4613"/>
    <w:rsid w:val="00CE4DB5"/>
    <w:rsid w:val="00CE5CB5"/>
    <w:rsid w:val="00CE6C6B"/>
    <w:rsid w:val="00CE6C7A"/>
    <w:rsid w:val="00CE7469"/>
    <w:rsid w:val="00CF0472"/>
    <w:rsid w:val="00CF089E"/>
    <w:rsid w:val="00CF112B"/>
    <w:rsid w:val="00CF156B"/>
    <w:rsid w:val="00CF184B"/>
    <w:rsid w:val="00CF297A"/>
    <w:rsid w:val="00CF2EB3"/>
    <w:rsid w:val="00CF3693"/>
    <w:rsid w:val="00CF7637"/>
    <w:rsid w:val="00CF7BCE"/>
    <w:rsid w:val="00D003D7"/>
    <w:rsid w:val="00D030B4"/>
    <w:rsid w:val="00D03CDE"/>
    <w:rsid w:val="00D03D1E"/>
    <w:rsid w:val="00D049B5"/>
    <w:rsid w:val="00D05ABF"/>
    <w:rsid w:val="00D06253"/>
    <w:rsid w:val="00D06A24"/>
    <w:rsid w:val="00D07179"/>
    <w:rsid w:val="00D07DE3"/>
    <w:rsid w:val="00D1051F"/>
    <w:rsid w:val="00D10EE0"/>
    <w:rsid w:val="00D10F68"/>
    <w:rsid w:val="00D11039"/>
    <w:rsid w:val="00D11502"/>
    <w:rsid w:val="00D11949"/>
    <w:rsid w:val="00D148FC"/>
    <w:rsid w:val="00D14D15"/>
    <w:rsid w:val="00D15ED8"/>
    <w:rsid w:val="00D16265"/>
    <w:rsid w:val="00D16864"/>
    <w:rsid w:val="00D17D3F"/>
    <w:rsid w:val="00D211B0"/>
    <w:rsid w:val="00D217A8"/>
    <w:rsid w:val="00D21CE8"/>
    <w:rsid w:val="00D21D2B"/>
    <w:rsid w:val="00D241EA"/>
    <w:rsid w:val="00D249D4"/>
    <w:rsid w:val="00D24F1F"/>
    <w:rsid w:val="00D2579D"/>
    <w:rsid w:val="00D26A30"/>
    <w:rsid w:val="00D26B9C"/>
    <w:rsid w:val="00D2707D"/>
    <w:rsid w:val="00D2736B"/>
    <w:rsid w:val="00D2754D"/>
    <w:rsid w:val="00D27C2E"/>
    <w:rsid w:val="00D3024F"/>
    <w:rsid w:val="00D31913"/>
    <w:rsid w:val="00D321BA"/>
    <w:rsid w:val="00D32C9E"/>
    <w:rsid w:val="00D34C14"/>
    <w:rsid w:val="00D357E2"/>
    <w:rsid w:val="00D35EDC"/>
    <w:rsid w:val="00D3730E"/>
    <w:rsid w:val="00D37A4D"/>
    <w:rsid w:val="00D37C0C"/>
    <w:rsid w:val="00D37ED0"/>
    <w:rsid w:val="00D4089E"/>
    <w:rsid w:val="00D41640"/>
    <w:rsid w:val="00D420F2"/>
    <w:rsid w:val="00D425B8"/>
    <w:rsid w:val="00D42D4E"/>
    <w:rsid w:val="00D441F9"/>
    <w:rsid w:val="00D444CB"/>
    <w:rsid w:val="00D4468F"/>
    <w:rsid w:val="00D45474"/>
    <w:rsid w:val="00D456F4"/>
    <w:rsid w:val="00D46033"/>
    <w:rsid w:val="00D46B6D"/>
    <w:rsid w:val="00D46BF3"/>
    <w:rsid w:val="00D46D85"/>
    <w:rsid w:val="00D47FF8"/>
    <w:rsid w:val="00D501F1"/>
    <w:rsid w:val="00D5071C"/>
    <w:rsid w:val="00D52A95"/>
    <w:rsid w:val="00D52BDD"/>
    <w:rsid w:val="00D530F3"/>
    <w:rsid w:val="00D534E6"/>
    <w:rsid w:val="00D5360C"/>
    <w:rsid w:val="00D53E2A"/>
    <w:rsid w:val="00D54204"/>
    <w:rsid w:val="00D542C8"/>
    <w:rsid w:val="00D54944"/>
    <w:rsid w:val="00D54CC6"/>
    <w:rsid w:val="00D5523E"/>
    <w:rsid w:val="00D55F47"/>
    <w:rsid w:val="00D57C23"/>
    <w:rsid w:val="00D57E05"/>
    <w:rsid w:val="00D60428"/>
    <w:rsid w:val="00D61B11"/>
    <w:rsid w:val="00D62372"/>
    <w:rsid w:val="00D63357"/>
    <w:rsid w:val="00D637E7"/>
    <w:rsid w:val="00D647F7"/>
    <w:rsid w:val="00D6512C"/>
    <w:rsid w:val="00D65FA7"/>
    <w:rsid w:val="00D6662E"/>
    <w:rsid w:val="00D66EFA"/>
    <w:rsid w:val="00D67818"/>
    <w:rsid w:val="00D6796C"/>
    <w:rsid w:val="00D67999"/>
    <w:rsid w:val="00D679BB"/>
    <w:rsid w:val="00D67AB9"/>
    <w:rsid w:val="00D701A8"/>
    <w:rsid w:val="00D702BC"/>
    <w:rsid w:val="00D70423"/>
    <w:rsid w:val="00D70956"/>
    <w:rsid w:val="00D70B4F"/>
    <w:rsid w:val="00D70F73"/>
    <w:rsid w:val="00D71729"/>
    <w:rsid w:val="00D72070"/>
    <w:rsid w:val="00D72A76"/>
    <w:rsid w:val="00D72C05"/>
    <w:rsid w:val="00D73A33"/>
    <w:rsid w:val="00D73D70"/>
    <w:rsid w:val="00D74139"/>
    <w:rsid w:val="00D75334"/>
    <w:rsid w:val="00D75D93"/>
    <w:rsid w:val="00D7608B"/>
    <w:rsid w:val="00D77D2B"/>
    <w:rsid w:val="00D801CC"/>
    <w:rsid w:val="00D81CB9"/>
    <w:rsid w:val="00D8273C"/>
    <w:rsid w:val="00D82BBA"/>
    <w:rsid w:val="00D831A0"/>
    <w:rsid w:val="00D83517"/>
    <w:rsid w:val="00D842C5"/>
    <w:rsid w:val="00D85C78"/>
    <w:rsid w:val="00D85E3C"/>
    <w:rsid w:val="00D9058E"/>
    <w:rsid w:val="00D91784"/>
    <w:rsid w:val="00D91A2F"/>
    <w:rsid w:val="00D91E0E"/>
    <w:rsid w:val="00D92398"/>
    <w:rsid w:val="00D92916"/>
    <w:rsid w:val="00D934B6"/>
    <w:rsid w:val="00D93E7B"/>
    <w:rsid w:val="00D93FD7"/>
    <w:rsid w:val="00D941B4"/>
    <w:rsid w:val="00D9478A"/>
    <w:rsid w:val="00D95AEE"/>
    <w:rsid w:val="00D95F9D"/>
    <w:rsid w:val="00D96099"/>
    <w:rsid w:val="00DA0B6C"/>
    <w:rsid w:val="00DA0C37"/>
    <w:rsid w:val="00DA1039"/>
    <w:rsid w:val="00DA1081"/>
    <w:rsid w:val="00DA10A9"/>
    <w:rsid w:val="00DA12B0"/>
    <w:rsid w:val="00DA1BB4"/>
    <w:rsid w:val="00DA226F"/>
    <w:rsid w:val="00DA3534"/>
    <w:rsid w:val="00DA3983"/>
    <w:rsid w:val="00DA3A52"/>
    <w:rsid w:val="00DA4200"/>
    <w:rsid w:val="00DA4350"/>
    <w:rsid w:val="00DA4731"/>
    <w:rsid w:val="00DA49E9"/>
    <w:rsid w:val="00DA4EE8"/>
    <w:rsid w:val="00DA4EEF"/>
    <w:rsid w:val="00DA5888"/>
    <w:rsid w:val="00DA592A"/>
    <w:rsid w:val="00DA594F"/>
    <w:rsid w:val="00DA6456"/>
    <w:rsid w:val="00DA69BE"/>
    <w:rsid w:val="00DA6A85"/>
    <w:rsid w:val="00DA7213"/>
    <w:rsid w:val="00DA753E"/>
    <w:rsid w:val="00DA7633"/>
    <w:rsid w:val="00DA7AB0"/>
    <w:rsid w:val="00DA7B64"/>
    <w:rsid w:val="00DA7CB8"/>
    <w:rsid w:val="00DA7DC1"/>
    <w:rsid w:val="00DB0093"/>
    <w:rsid w:val="00DB067F"/>
    <w:rsid w:val="00DB2186"/>
    <w:rsid w:val="00DB2572"/>
    <w:rsid w:val="00DB2F75"/>
    <w:rsid w:val="00DB44F4"/>
    <w:rsid w:val="00DB49F7"/>
    <w:rsid w:val="00DB525D"/>
    <w:rsid w:val="00DB5298"/>
    <w:rsid w:val="00DB5EE8"/>
    <w:rsid w:val="00DB73F7"/>
    <w:rsid w:val="00DB74B3"/>
    <w:rsid w:val="00DB7887"/>
    <w:rsid w:val="00DB799F"/>
    <w:rsid w:val="00DC029C"/>
    <w:rsid w:val="00DC060E"/>
    <w:rsid w:val="00DC16D4"/>
    <w:rsid w:val="00DC188B"/>
    <w:rsid w:val="00DC2152"/>
    <w:rsid w:val="00DC263A"/>
    <w:rsid w:val="00DC266F"/>
    <w:rsid w:val="00DC3AC8"/>
    <w:rsid w:val="00DC4390"/>
    <w:rsid w:val="00DC43AB"/>
    <w:rsid w:val="00DC4E12"/>
    <w:rsid w:val="00DC60AF"/>
    <w:rsid w:val="00DC672C"/>
    <w:rsid w:val="00DC76E6"/>
    <w:rsid w:val="00DC7B56"/>
    <w:rsid w:val="00DC7E81"/>
    <w:rsid w:val="00DD04E4"/>
    <w:rsid w:val="00DD0D3C"/>
    <w:rsid w:val="00DD150E"/>
    <w:rsid w:val="00DD17B8"/>
    <w:rsid w:val="00DD220D"/>
    <w:rsid w:val="00DD2373"/>
    <w:rsid w:val="00DD2432"/>
    <w:rsid w:val="00DD2A37"/>
    <w:rsid w:val="00DD38EC"/>
    <w:rsid w:val="00DD3B85"/>
    <w:rsid w:val="00DD3B8C"/>
    <w:rsid w:val="00DD5114"/>
    <w:rsid w:val="00DD524E"/>
    <w:rsid w:val="00DD5413"/>
    <w:rsid w:val="00DD5A9D"/>
    <w:rsid w:val="00DD6928"/>
    <w:rsid w:val="00DD7541"/>
    <w:rsid w:val="00DD7859"/>
    <w:rsid w:val="00DE0215"/>
    <w:rsid w:val="00DE08E2"/>
    <w:rsid w:val="00DE11C5"/>
    <w:rsid w:val="00DE2206"/>
    <w:rsid w:val="00DE24CB"/>
    <w:rsid w:val="00DE2568"/>
    <w:rsid w:val="00DE2CED"/>
    <w:rsid w:val="00DE3B9F"/>
    <w:rsid w:val="00DE3DC3"/>
    <w:rsid w:val="00DE3EF9"/>
    <w:rsid w:val="00DE4186"/>
    <w:rsid w:val="00DE4768"/>
    <w:rsid w:val="00DE479F"/>
    <w:rsid w:val="00DE4A21"/>
    <w:rsid w:val="00DE57C7"/>
    <w:rsid w:val="00DE652F"/>
    <w:rsid w:val="00DE7B56"/>
    <w:rsid w:val="00DF056C"/>
    <w:rsid w:val="00DF192C"/>
    <w:rsid w:val="00DF1996"/>
    <w:rsid w:val="00DF1B38"/>
    <w:rsid w:val="00DF22C8"/>
    <w:rsid w:val="00DF2349"/>
    <w:rsid w:val="00DF3236"/>
    <w:rsid w:val="00DF3292"/>
    <w:rsid w:val="00DF3BD0"/>
    <w:rsid w:val="00DF44E6"/>
    <w:rsid w:val="00DF4C51"/>
    <w:rsid w:val="00DF4E36"/>
    <w:rsid w:val="00DF62DB"/>
    <w:rsid w:val="00DF66AA"/>
    <w:rsid w:val="00DF7457"/>
    <w:rsid w:val="00DF74D1"/>
    <w:rsid w:val="00E000A0"/>
    <w:rsid w:val="00E00628"/>
    <w:rsid w:val="00E01085"/>
    <w:rsid w:val="00E0130B"/>
    <w:rsid w:val="00E016CD"/>
    <w:rsid w:val="00E019F1"/>
    <w:rsid w:val="00E02E24"/>
    <w:rsid w:val="00E03047"/>
    <w:rsid w:val="00E03EBE"/>
    <w:rsid w:val="00E05218"/>
    <w:rsid w:val="00E057C4"/>
    <w:rsid w:val="00E05962"/>
    <w:rsid w:val="00E0608A"/>
    <w:rsid w:val="00E06107"/>
    <w:rsid w:val="00E0636F"/>
    <w:rsid w:val="00E07424"/>
    <w:rsid w:val="00E1041A"/>
    <w:rsid w:val="00E107AC"/>
    <w:rsid w:val="00E11333"/>
    <w:rsid w:val="00E121E6"/>
    <w:rsid w:val="00E13D4C"/>
    <w:rsid w:val="00E16707"/>
    <w:rsid w:val="00E16FA1"/>
    <w:rsid w:val="00E17BAF"/>
    <w:rsid w:val="00E2030B"/>
    <w:rsid w:val="00E2054B"/>
    <w:rsid w:val="00E2089C"/>
    <w:rsid w:val="00E20C4D"/>
    <w:rsid w:val="00E21A8F"/>
    <w:rsid w:val="00E21C2A"/>
    <w:rsid w:val="00E21D5F"/>
    <w:rsid w:val="00E22117"/>
    <w:rsid w:val="00E221A3"/>
    <w:rsid w:val="00E2270D"/>
    <w:rsid w:val="00E22B4E"/>
    <w:rsid w:val="00E23491"/>
    <w:rsid w:val="00E23F03"/>
    <w:rsid w:val="00E24DD9"/>
    <w:rsid w:val="00E253C8"/>
    <w:rsid w:val="00E26537"/>
    <w:rsid w:val="00E2653B"/>
    <w:rsid w:val="00E2680C"/>
    <w:rsid w:val="00E26924"/>
    <w:rsid w:val="00E26CEB"/>
    <w:rsid w:val="00E2748F"/>
    <w:rsid w:val="00E275B3"/>
    <w:rsid w:val="00E275CE"/>
    <w:rsid w:val="00E3014B"/>
    <w:rsid w:val="00E30303"/>
    <w:rsid w:val="00E30355"/>
    <w:rsid w:val="00E309B3"/>
    <w:rsid w:val="00E3230A"/>
    <w:rsid w:val="00E327D6"/>
    <w:rsid w:val="00E3333C"/>
    <w:rsid w:val="00E3526C"/>
    <w:rsid w:val="00E363D9"/>
    <w:rsid w:val="00E368D4"/>
    <w:rsid w:val="00E37010"/>
    <w:rsid w:val="00E400A5"/>
    <w:rsid w:val="00E4137A"/>
    <w:rsid w:val="00E413B7"/>
    <w:rsid w:val="00E413BD"/>
    <w:rsid w:val="00E41FF4"/>
    <w:rsid w:val="00E4212D"/>
    <w:rsid w:val="00E424C0"/>
    <w:rsid w:val="00E438EB"/>
    <w:rsid w:val="00E43C0B"/>
    <w:rsid w:val="00E45F67"/>
    <w:rsid w:val="00E477FF"/>
    <w:rsid w:val="00E50A55"/>
    <w:rsid w:val="00E50AA7"/>
    <w:rsid w:val="00E50B5C"/>
    <w:rsid w:val="00E512CD"/>
    <w:rsid w:val="00E52B69"/>
    <w:rsid w:val="00E52F4F"/>
    <w:rsid w:val="00E53CF6"/>
    <w:rsid w:val="00E53FEF"/>
    <w:rsid w:val="00E541C6"/>
    <w:rsid w:val="00E54700"/>
    <w:rsid w:val="00E55D7E"/>
    <w:rsid w:val="00E55FCF"/>
    <w:rsid w:val="00E5640D"/>
    <w:rsid w:val="00E56498"/>
    <w:rsid w:val="00E57459"/>
    <w:rsid w:val="00E57952"/>
    <w:rsid w:val="00E60C72"/>
    <w:rsid w:val="00E61ABC"/>
    <w:rsid w:val="00E61BB0"/>
    <w:rsid w:val="00E62627"/>
    <w:rsid w:val="00E637A8"/>
    <w:rsid w:val="00E64316"/>
    <w:rsid w:val="00E64C60"/>
    <w:rsid w:val="00E64E5D"/>
    <w:rsid w:val="00E652A8"/>
    <w:rsid w:val="00E66335"/>
    <w:rsid w:val="00E66549"/>
    <w:rsid w:val="00E667FA"/>
    <w:rsid w:val="00E66B46"/>
    <w:rsid w:val="00E66BF0"/>
    <w:rsid w:val="00E66E3D"/>
    <w:rsid w:val="00E66ED7"/>
    <w:rsid w:val="00E67248"/>
    <w:rsid w:val="00E6732C"/>
    <w:rsid w:val="00E67A6A"/>
    <w:rsid w:val="00E708D3"/>
    <w:rsid w:val="00E713CF"/>
    <w:rsid w:val="00E717C4"/>
    <w:rsid w:val="00E73EE8"/>
    <w:rsid w:val="00E75B9F"/>
    <w:rsid w:val="00E76059"/>
    <w:rsid w:val="00E760C4"/>
    <w:rsid w:val="00E76BD5"/>
    <w:rsid w:val="00E801BC"/>
    <w:rsid w:val="00E80338"/>
    <w:rsid w:val="00E807FE"/>
    <w:rsid w:val="00E80A84"/>
    <w:rsid w:val="00E81081"/>
    <w:rsid w:val="00E811A1"/>
    <w:rsid w:val="00E816FC"/>
    <w:rsid w:val="00E81822"/>
    <w:rsid w:val="00E82623"/>
    <w:rsid w:val="00E82BB7"/>
    <w:rsid w:val="00E83748"/>
    <w:rsid w:val="00E83843"/>
    <w:rsid w:val="00E841A8"/>
    <w:rsid w:val="00E841D8"/>
    <w:rsid w:val="00E84837"/>
    <w:rsid w:val="00E84897"/>
    <w:rsid w:val="00E84973"/>
    <w:rsid w:val="00E84C2A"/>
    <w:rsid w:val="00E84E5E"/>
    <w:rsid w:val="00E85032"/>
    <w:rsid w:val="00E8554A"/>
    <w:rsid w:val="00E85ED0"/>
    <w:rsid w:val="00E85FB3"/>
    <w:rsid w:val="00E86632"/>
    <w:rsid w:val="00E877A3"/>
    <w:rsid w:val="00E87F70"/>
    <w:rsid w:val="00E90AC7"/>
    <w:rsid w:val="00E91B05"/>
    <w:rsid w:val="00E91DC0"/>
    <w:rsid w:val="00E92178"/>
    <w:rsid w:val="00E921A7"/>
    <w:rsid w:val="00E9222B"/>
    <w:rsid w:val="00E9236D"/>
    <w:rsid w:val="00E924D8"/>
    <w:rsid w:val="00E93744"/>
    <w:rsid w:val="00E93AFB"/>
    <w:rsid w:val="00E93E10"/>
    <w:rsid w:val="00E93F48"/>
    <w:rsid w:val="00E9439E"/>
    <w:rsid w:val="00E95AA0"/>
    <w:rsid w:val="00E95CE8"/>
    <w:rsid w:val="00E96566"/>
    <w:rsid w:val="00E968E6"/>
    <w:rsid w:val="00E97483"/>
    <w:rsid w:val="00E97549"/>
    <w:rsid w:val="00EA044E"/>
    <w:rsid w:val="00EA077B"/>
    <w:rsid w:val="00EA0B37"/>
    <w:rsid w:val="00EA1065"/>
    <w:rsid w:val="00EA190D"/>
    <w:rsid w:val="00EA1A01"/>
    <w:rsid w:val="00EA1A46"/>
    <w:rsid w:val="00EA446F"/>
    <w:rsid w:val="00EA527D"/>
    <w:rsid w:val="00EA678D"/>
    <w:rsid w:val="00EA7573"/>
    <w:rsid w:val="00EA75C2"/>
    <w:rsid w:val="00EA7CFD"/>
    <w:rsid w:val="00EB0870"/>
    <w:rsid w:val="00EB0E64"/>
    <w:rsid w:val="00EB1C4D"/>
    <w:rsid w:val="00EB2624"/>
    <w:rsid w:val="00EB26E7"/>
    <w:rsid w:val="00EB2AA0"/>
    <w:rsid w:val="00EB3EF9"/>
    <w:rsid w:val="00EB459E"/>
    <w:rsid w:val="00EB5161"/>
    <w:rsid w:val="00EB5B51"/>
    <w:rsid w:val="00EB5D28"/>
    <w:rsid w:val="00EB6E0F"/>
    <w:rsid w:val="00EB6FA9"/>
    <w:rsid w:val="00EB794B"/>
    <w:rsid w:val="00EB7A71"/>
    <w:rsid w:val="00EB7C11"/>
    <w:rsid w:val="00EB7DCF"/>
    <w:rsid w:val="00EC02BA"/>
    <w:rsid w:val="00EC37ED"/>
    <w:rsid w:val="00EC3D9D"/>
    <w:rsid w:val="00EC466A"/>
    <w:rsid w:val="00EC4E46"/>
    <w:rsid w:val="00EC576F"/>
    <w:rsid w:val="00EC5821"/>
    <w:rsid w:val="00EC5B18"/>
    <w:rsid w:val="00EC5C69"/>
    <w:rsid w:val="00EC5E21"/>
    <w:rsid w:val="00EC6420"/>
    <w:rsid w:val="00EC64AA"/>
    <w:rsid w:val="00EC6579"/>
    <w:rsid w:val="00EC78FF"/>
    <w:rsid w:val="00ED00FC"/>
    <w:rsid w:val="00ED0E09"/>
    <w:rsid w:val="00ED1A35"/>
    <w:rsid w:val="00ED22AB"/>
    <w:rsid w:val="00ED2337"/>
    <w:rsid w:val="00ED29F5"/>
    <w:rsid w:val="00ED2C82"/>
    <w:rsid w:val="00ED3952"/>
    <w:rsid w:val="00ED3DA3"/>
    <w:rsid w:val="00ED483C"/>
    <w:rsid w:val="00ED52C7"/>
    <w:rsid w:val="00ED5587"/>
    <w:rsid w:val="00ED6033"/>
    <w:rsid w:val="00ED63E9"/>
    <w:rsid w:val="00ED6D25"/>
    <w:rsid w:val="00ED754E"/>
    <w:rsid w:val="00ED7865"/>
    <w:rsid w:val="00ED7C61"/>
    <w:rsid w:val="00EE06ED"/>
    <w:rsid w:val="00EE0976"/>
    <w:rsid w:val="00EE16E3"/>
    <w:rsid w:val="00EE257C"/>
    <w:rsid w:val="00EE291A"/>
    <w:rsid w:val="00EE2C9B"/>
    <w:rsid w:val="00EE327A"/>
    <w:rsid w:val="00EE49BD"/>
    <w:rsid w:val="00EE4FCA"/>
    <w:rsid w:val="00EE6085"/>
    <w:rsid w:val="00EE68B9"/>
    <w:rsid w:val="00EE7A73"/>
    <w:rsid w:val="00EF03D1"/>
    <w:rsid w:val="00EF069F"/>
    <w:rsid w:val="00EF1158"/>
    <w:rsid w:val="00EF1956"/>
    <w:rsid w:val="00EF281D"/>
    <w:rsid w:val="00EF33F7"/>
    <w:rsid w:val="00EF4E77"/>
    <w:rsid w:val="00EF5272"/>
    <w:rsid w:val="00EF6C1F"/>
    <w:rsid w:val="00EF6DEB"/>
    <w:rsid w:val="00EF707C"/>
    <w:rsid w:val="00EF71A2"/>
    <w:rsid w:val="00EF774B"/>
    <w:rsid w:val="00EF7C49"/>
    <w:rsid w:val="00F00CD8"/>
    <w:rsid w:val="00F00EB6"/>
    <w:rsid w:val="00F024A2"/>
    <w:rsid w:val="00F038B4"/>
    <w:rsid w:val="00F04D2F"/>
    <w:rsid w:val="00F0560E"/>
    <w:rsid w:val="00F060EB"/>
    <w:rsid w:val="00F06E3F"/>
    <w:rsid w:val="00F07619"/>
    <w:rsid w:val="00F07A98"/>
    <w:rsid w:val="00F105E5"/>
    <w:rsid w:val="00F10C43"/>
    <w:rsid w:val="00F11F7B"/>
    <w:rsid w:val="00F12011"/>
    <w:rsid w:val="00F121A0"/>
    <w:rsid w:val="00F1251A"/>
    <w:rsid w:val="00F1253C"/>
    <w:rsid w:val="00F132E4"/>
    <w:rsid w:val="00F135C4"/>
    <w:rsid w:val="00F137F3"/>
    <w:rsid w:val="00F13BB5"/>
    <w:rsid w:val="00F13CCA"/>
    <w:rsid w:val="00F141BB"/>
    <w:rsid w:val="00F14643"/>
    <w:rsid w:val="00F1475E"/>
    <w:rsid w:val="00F15807"/>
    <w:rsid w:val="00F15BE7"/>
    <w:rsid w:val="00F178D1"/>
    <w:rsid w:val="00F200A2"/>
    <w:rsid w:val="00F20762"/>
    <w:rsid w:val="00F209CC"/>
    <w:rsid w:val="00F21BD3"/>
    <w:rsid w:val="00F220EF"/>
    <w:rsid w:val="00F2270B"/>
    <w:rsid w:val="00F2272E"/>
    <w:rsid w:val="00F23AF0"/>
    <w:rsid w:val="00F23F7B"/>
    <w:rsid w:val="00F242CF"/>
    <w:rsid w:val="00F24477"/>
    <w:rsid w:val="00F253E8"/>
    <w:rsid w:val="00F25A25"/>
    <w:rsid w:val="00F25FEC"/>
    <w:rsid w:val="00F26707"/>
    <w:rsid w:val="00F27121"/>
    <w:rsid w:val="00F272DF"/>
    <w:rsid w:val="00F2752F"/>
    <w:rsid w:val="00F27577"/>
    <w:rsid w:val="00F2793B"/>
    <w:rsid w:val="00F27E2B"/>
    <w:rsid w:val="00F30141"/>
    <w:rsid w:val="00F30B83"/>
    <w:rsid w:val="00F30CE4"/>
    <w:rsid w:val="00F3124D"/>
    <w:rsid w:val="00F31369"/>
    <w:rsid w:val="00F3137A"/>
    <w:rsid w:val="00F31B84"/>
    <w:rsid w:val="00F31DAC"/>
    <w:rsid w:val="00F32948"/>
    <w:rsid w:val="00F33609"/>
    <w:rsid w:val="00F33990"/>
    <w:rsid w:val="00F33A0D"/>
    <w:rsid w:val="00F33EF8"/>
    <w:rsid w:val="00F341CB"/>
    <w:rsid w:val="00F34C71"/>
    <w:rsid w:val="00F35EB1"/>
    <w:rsid w:val="00F37487"/>
    <w:rsid w:val="00F378C5"/>
    <w:rsid w:val="00F378D3"/>
    <w:rsid w:val="00F404D5"/>
    <w:rsid w:val="00F415F2"/>
    <w:rsid w:val="00F439CB"/>
    <w:rsid w:val="00F43A9B"/>
    <w:rsid w:val="00F45355"/>
    <w:rsid w:val="00F45671"/>
    <w:rsid w:val="00F45974"/>
    <w:rsid w:val="00F46A8C"/>
    <w:rsid w:val="00F46BF5"/>
    <w:rsid w:val="00F479F8"/>
    <w:rsid w:val="00F47B00"/>
    <w:rsid w:val="00F500C5"/>
    <w:rsid w:val="00F51769"/>
    <w:rsid w:val="00F51E32"/>
    <w:rsid w:val="00F5264F"/>
    <w:rsid w:val="00F52715"/>
    <w:rsid w:val="00F53627"/>
    <w:rsid w:val="00F53635"/>
    <w:rsid w:val="00F54199"/>
    <w:rsid w:val="00F543A0"/>
    <w:rsid w:val="00F54DF0"/>
    <w:rsid w:val="00F5588C"/>
    <w:rsid w:val="00F56C45"/>
    <w:rsid w:val="00F60D17"/>
    <w:rsid w:val="00F62210"/>
    <w:rsid w:val="00F62648"/>
    <w:rsid w:val="00F62F91"/>
    <w:rsid w:val="00F62FC5"/>
    <w:rsid w:val="00F63C87"/>
    <w:rsid w:val="00F640A1"/>
    <w:rsid w:val="00F65140"/>
    <w:rsid w:val="00F65AA5"/>
    <w:rsid w:val="00F6613A"/>
    <w:rsid w:val="00F7013E"/>
    <w:rsid w:val="00F71253"/>
    <w:rsid w:val="00F72405"/>
    <w:rsid w:val="00F72A00"/>
    <w:rsid w:val="00F73209"/>
    <w:rsid w:val="00F74148"/>
    <w:rsid w:val="00F74EC0"/>
    <w:rsid w:val="00F76705"/>
    <w:rsid w:val="00F77009"/>
    <w:rsid w:val="00F77307"/>
    <w:rsid w:val="00F775AD"/>
    <w:rsid w:val="00F7776C"/>
    <w:rsid w:val="00F80092"/>
    <w:rsid w:val="00F8108B"/>
    <w:rsid w:val="00F811A6"/>
    <w:rsid w:val="00F811C4"/>
    <w:rsid w:val="00F811C5"/>
    <w:rsid w:val="00F81CC8"/>
    <w:rsid w:val="00F81EB5"/>
    <w:rsid w:val="00F827E6"/>
    <w:rsid w:val="00F82E8C"/>
    <w:rsid w:val="00F82F16"/>
    <w:rsid w:val="00F836FE"/>
    <w:rsid w:val="00F839A5"/>
    <w:rsid w:val="00F83A17"/>
    <w:rsid w:val="00F83C22"/>
    <w:rsid w:val="00F84B37"/>
    <w:rsid w:val="00F850E8"/>
    <w:rsid w:val="00F85E91"/>
    <w:rsid w:val="00F864CD"/>
    <w:rsid w:val="00F86A4D"/>
    <w:rsid w:val="00F86D55"/>
    <w:rsid w:val="00F87202"/>
    <w:rsid w:val="00F872A9"/>
    <w:rsid w:val="00F872D7"/>
    <w:rsid w:val="00F914A4"/>
    <w:rsid w:val="00F91C70"/>
    <w:rsid w:val="00F93365"/>
    <w:rsid w:val="00F933C7"/>
    <w:rsid w:val="00F937EA"/>
    <w:rsid w:val="00F9466E"/>
    <w:rsid w:val="00F94D39"/>
    <w:rsid w:val="00F96417"/>
    <w:rsid w:val="00F96CC3"/>
    <w:rsid w:val="00F970A3"/>
    <w:rsid w:val="00F971F0"/>
    <w:rsid w:val="00FA139C"/>
    <w:rsid w:val="00FA234C"/>
    <w:rsid w:val="00FA29A5"/>
    <w:rsid w:val="00FA30B2"/>
    <w:rsid w:val="00FA33E6"/>
    <w:rsid w:val="00FA381B"/>
    <w:rsid w:val="00FA399C"/>
    <w:rsid w:val="00FA421C"/>
    <w:rsid w:val="00FA5CCF"/>
    <w:rsid w:val="00FA6241"/>
    <w:rsid w:val="00FA71F6"/>
    <w:rsid w:val="00FA7838"/>
    <w:rsid w:val="00FB0D0D"/>
    <w:rsid w:val="00FB2DDE"/>
    <w:rsid w:val="00FB2E81"/>
    <w:rsid w:val="00FB2E84"/>
    <w:rsid w:val="00FB2EB5"/>
    <w:rsid w:val="00FB3A27"/>
    <w:rsid w:val="00FB409D"/>
    <w:rsid w:val="00FB4EE5"/>
    <w:rsid w:val="00FB53D6"/>
    <w:rsid w:val="00FB56EE"/>
    <w:rsid w:val="00FB5AFD"/>
    <w:rsid w:val="00FB660A"/>
    <w:rsid w:val="00FB67B8"/>
    <w:rsid w:val="00FB6F91"/>
    <w:rsid w:val="00FB746F"/>
    <w:rsid w:val="00FB7879"/>
    <w:rsid w:val="00FB788C"/>
    <w:rsid w:val="00FB7D36"/>
    <w:rsid w:val="00FC092F"/>
    <w:rsid w:val="00FC0979"/>
    <w:rsid w:val="00FC134F"/>
    <w:rsid w:val="00FC193A"/>
    <w:rsid w:val="00FC1C15"/>
    <w:rsid w:val="00FC2EE4"/>
    <w:rsid w:val="00FC3080"/>
    <w:rsid w:val="00FC3087"/>
    <w:rsid w:val="00FC32EA"/>
    <w:rsid w:val="00FC3E85"/>
    <w:rsid w:val="00FC3F5B"/>
    <w:rsid w:val="00FC408F"/>
    <w:rsid w:val="00FC4C76"/>
    <w:rsid w:val="00FC722D"/>
    <w:rsid w:val="00FD0668"/>
    <w:rsid w:val="00FD0D76"/>
    <w:rsid w:val="00FD10EB"/>
    <w:rsid w:val="00FD16E8"/>
    <w:rsid w:val="00FD1ADF"/>
    <w:rsid w:val="00FD23A5"/>
    <w:rsid w:val="00FD2CA6"/>
    <w:rsid w:val="00FD3483"/>
    <w:rsid w:val="00FD3AF1"/>
    <w:rsid w:val="00FD3D82"/>
    <w:rsid w:val="00FD3DDE"/>
    <w:rsid w:val="00FD5902"/>
    <w:rsid w:val="00FD5ABB"/>
    <w:rsid w:val="00FD5F2D"/>
    <w:rsid w:val="00FD6070"/>
    <w:rsid w:val="00FD66D4"/>
    <w:rsid w:val="00FD675F"/>
    <w:rsid w:val="00FD6C15"/>
    <w:rsid w:val="00FD7440"/>
    <w:rsid w:val="00FD7B75"/>
    <w:rsid w:val="00FE0F4C"/>
    <w:rsid w:val="00FE13EA"/>
    <w:rsid w:val="00FE1857"/>
    <w:rsid w:val="00FE1CBC"/>
    <w:rsid w:val="00FE2478"/>
    <w:rsid w:val="00FE3432"/>
    <w:rsid w:val="00FE3F49"/>
    <w:rsid w:val="00FE52F4"/>
    <w:rsid w:val="00FE562E"/>
    <w:rsid w:val="00FE58A3"/>
    <w:rsid w:val="00FE6142"/>
    <w:rsid w:val="00FE7BBE"/>
    <w:rsid w:val="00FE7D1F"/>
    <w:rsid w:val="00FF0875"/>
    <w:rsid w:val="00FF0E7B"/>
    <w:rsid w:val="00FF12A0"/>
    <w:rsid w:val="00FF140F"/>
    <w:rsid w:val="00FF2656"/>
    <w:rsid w:val="00FF2C4D"/>
    <w:rsid w:val="00FF3CCF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A6604D-F36B-401B-8655-08641736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561B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aliases w:val="Kvalifik cím 1"/>
    <w:basedOn w:val="Norml"/>
    <w:next w:val="Norml"/>
    <w:link w:val="Cmsor1Char"/>
    <w:qFormat/>
    <w:rsid w:val="00C1561B"/>
    <w:pPr>
      <w:keepNext/>
      <w:pageBreakBefore/>
      <w:numPr>
        <w:numId w:val="1"/>
      </w:numPr>
      <w:spacing w:after="360"/>
      <w:outlineLvl w:val="0"/>
    </w:pPr>
    <w:rPr>
      <w:b/>
      <w:caps/>
      <w:sz w:val="28"/>
    </w:rPr>
  </w:style>
  <w:style w:type="paragraph" w:styleId="Cmsor2">
    <w:name w:val="heading 2"/>
    <w:basedOn w:val="Norml"/>
    <w:next w:val="Norml"/>
    <w:link w:val="Cmsor2Char"/>
    <w:unhideWhenUsed/>
    <w:qFormat/>
    <w:rsid w:val="00A47043"/>
    <w:pPr>
      <w:keepNext/>
      <w:keepLines/>
      <w:numPr>
        <w:ilvl w:val="1"/>
        <w:numId w:val="1"/>
      </w:numPr>
      <w:spacing w:before="320" w:after="200"/>
      <w:outlineLvl w:val="1"/>
    </w:pPr>
    <w:rPr>
      <w:rFonts w:asciiTheme="minorHAnsi" w:eastAsiaTheme="majorEastAsia" w:hAnsiTheme="min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47043"/>
    <w:pPr>
      <w:keepNext/>
      <w:keepLines/>
      <w:numPr>
        <w:ilvl w:val="2"/>
        <w:numId w:val="1"/>
      </w:numPr>
      <w:spacing w:before="240" w:after="12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Cmsor4">
    <w:name w:val="heading 4"/>
    <w:basedOn w:val="Norml"/>
    <w:next w:val="Norml"/>
    <w:link w:val="Cmsor4Char"/>
    <w:unhideWhenUsed/>
    <w:qFormat/>
    <w:rsid w:val="00A47043"/>
    <w:pPr>
      <w:keepNext/>
      <w:keepLines/>
      <w:numPr>
        <w:ilvl w:val="3"/>
        <w:numId w:val="1"/>
      </w:numPr>
      <w:spacing w:before="200" w:after="120"/>
      <w:ind w:left="862" w:hanging="862"/>
      <w:outlineLvl w:val="3"/>
    </w:pPr>
    <w:rPr>
      <w:rFonts w:asciiTheme="minorHAnsi" w:eastAsiaTheme="majorEastAsia" w:hAnsiTheme="minorHAnsi" w:cstheme="majorBidi"/>
      <w:b/>
      <w:bCs/>
      <w:i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AC3177"/>
    <w:pPr>
      <w:keepNext/>
      <w:keepLines/>
      <w:numPr>
        <w:ilvl w:val="4"/>
        <w:numId w:val="1"/>
      </w:numPr>
      <w:spacing w:before="200" w:after="120"/>
      <w:ind w:left="1009" w:hanging="1009"/>
      <w:outlineLvl w:val="4"/>
    </w:pPr>
    <w:rPr>
      <w:rFonts w:ascii="Calibri" w:eastAsiaTheme="majorEastAsia" w:hAnsi="Calibri" w:cstheme="majorBidi"/>
      <w:b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BD64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D64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qFormat/>
    <w:rsid w:val="00BD64E8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link w:val="Cmsor9Char"/>
    <w:unhideWhenUsed/>
    <w:qFormat/>
    <w:rsid w:val="00BD64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Kvalifik cím 1 Char"/>
    <w:basedOn w:val="Bekezdsalapbettpusa"/>
    <w:link w:val="Cmsor1"/>
    <w:rsid w:val="00C1561B"/>
    <w:rPr>
      <w:rFonts w:ascii="Times New Roman" w:eastAsia="Times New Roman" w:hAnsi="Times New Roman" w:cs="Times New Roman"/>
      <w:b/>
      <w:caps/>
      <w:sz w:val="28"/>
      <w:szCs w:val="20"/>
      <w:lang w:eastAsia="hu-HU"/>
    </w:rPr>
  </w:style>
  <w:style w:type="paragraph" w:styleId="Szvegtrzs">
    <w:name w:val="Body Text"/>
    <w:aliases w:val="body text,Body,BodyText,body,text,heading3,bt,uvlaka 3, uvlaka 3"/>
    <w:basedOn w:val="Norml"/>
    <w:link w:val="SzvegtrzsChar"/>
    <w:rsid w:val="00BD64E8"/>
    <w:pPr>
      <w:numPr>
        <w:ilvl w:val="12"/>
      </w:numPr>
    </w:pPr>
  </w:style>
  <w:style w:type="character" w:customStyle="1" w:styleId="SzvegtrzsChar">
    <w:name w:val="Szövegtörzs Char"/>
    <w:aliases w:val="body text Char,Body Char,BodyText Char,body Char,text Char,heading3 Char,bt Char,uvlaka 3 Char, uvlaka 3 Char"/>
    <w:basedOn w:val="Bekezdsalapbettpusa"/>
    <w:link w:val="Szvegtrzs"/>
    <w:rsid w:val="00BD64E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D64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D64E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nhideWhenUsed/>
    <w:rsid w:val="00BD64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D64E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BD64E8"/>
    <w:rPr>
      <w:rFonts w:ascii="Arial" w:eastAsia="Times New Roman" w:hAnsi="Arial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D64E8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A47043"/>
    <w:rPr>
      <w:rFonts w:eastAsiaTheme="majorEastAsia" w:cstheme="majorBidi"/>
      <w:b/>
      <w:bCs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A47043"/>
    <w:rPr>
      <w:rFonts w:eastAsiaTheme="majorEastAsia" w:cstheme="majorBidi"/>
      <w:b/>
      <w:bCs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A47043"/>
    <w:rPr>
      <w:rFonts w:eastAsiaTheme="majorEastAsia" w:cstheme="majorBidi"/>
      <w:b/>
      <w:bCs/>
      <w:iCs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AC3177"/>
    <w:rPr>
      <w:rFonts w:ascii="Calibri" w:eastAsiaTheme="majorEastAsia" w:hAnsi="Calibri" w:cstheme="majorBidi"/>
      <w:b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BD64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D64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BD64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u-HU"/>
    </w:rPr>
  </w:style>
  <w:style w:type="paragraph" w:customStyle="1" w:styleId="StlusImpresszum">
    <w:name w:val="Stílus Impresszum"/>
    <w:basedOn w:val="Norml"/>
    <w:next w:val="Norml"/>
    <w:qFormat/>
    <w:rsid w:val="008F320B"/>
    <w:pPr>
      <w:pageBreakBefore/>
      <w:spacing w:after="360"/>
    </w:pPr>
    <w:rPr>
      <w:b/>
      <w:caps/>
      <w:sz w:val="36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0549F"/>
    <w:pPr>
      <w:keepLines/>
      <w:pageBreakBefore w:val="0"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60549F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qFormat/>
    <w:rsid w:val="0060549F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qFormat/>
    <w:rsid w:val="0060549F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/>
    <w:rsid w:val="0060549F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549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549F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6A7551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Bekezdsalapbettpusa"/>
    <w:rsid w:val="006A7551"/>
  </w:style>
  <w:style w:type="paragraph" w:customStyle="1" w:styleId="Felsorols2Felsorolas-2">
    <w:name w:val="Felsorolás 2.Felsorolas-2"/>
    <w:basedOn w:val="Norml"/>
    <w:autoRedefine/>
    <w:rsid w:val="00DC16D4"/>
    <w:pPr>
      <w:numPr>
        <w:numId w:val="2"/>
      </w:numPr>
      <w:tabs>
        <w:tab w:val="left" w:pos="2127"/>
      </w:tabs>
      <w:spacing w:before="60"/>
    </w:pPr>
    <w:rPr>
      <w:szCs w:val="24"/>
    </w:rPr>
  </w:style>
  <w:style w:type="paragraph" w:customStyle="1" w:styleId="tblzatjn">
    <w:name w:val="táblázat jön"/>
    <w:basedOn w:val="Szvegtrzs"/>
    <w:rsid w:val="0061016E"/>
    <w:pPr>
      <w:keepNext/>
      <w:spacing w:after="240"/>
    </w:pPr>
    <w:rPr>
      <w:b/>
      <w:i/>
    </w:rPr>
  </w:style>
  <w:style w:type="paragraph" w:customStyle="1" w:styleId="balra">
    <w:name w:val="balra"/>
    <w:basedOn w:val="Norml"/>
    <w:rsid w:val="00D46D85"/>
    <w:pPr>
      <w:jc w:val="left"/>
    </w:pPr>
  </w:style>
  <w:style w:type="paragraph" w:customStyle="1" w:styleId="Felsorols-1">
    <w:name w:val="Felsorolás-1"/>
    <w:basedOn w:val="Norml"/>
    <w:rsid w:val="00D46D85"/>
    <w:pPr>
      <w:numPr>
        <w:numId w:val="3"/>
      </w:numPr>
      <w:tabs>
        <w:tab w:val="left" w:pos="2977"/>
      </w:tabs>
      <w:spacing w:before="60"/>
      <w:ind w:right="284"/>
    </w:pPr>
  </w:style>
  <w:style w:type="character" w:styleId="Kiemels2">
    <w:name w:val="Strong"/>
    <w:basedOn w:val="Bekezdsalapbettpusa"/>
    <w:uiPriority w:val="22"/>
    <w:qFormat/>
    <w:rsid w:val="004651DD"/>
    <w:rPr>
      <w:b/>
      <w:bCs/>
    </w:rPr>
  </w:style>
  <w:style w:type="paragraph" w:customStyle="1" w:styleId="Szvegtrzs31">
    <w:name w:val="Szövegtörzs 31"/>
    <w:basedOn w:val="Norml"/>
    <w:link w:val="BodyText3Char"/>
    <w:rsid w:val="00B909E8"/>
  </w:style>
  <w:style w:type="paragraph" w:styleId="Lbjegyzetszveg">
    <w:name w:val="footnote text"/>
    <w:basedOn w:val="Norml"/>
    <w:link w:val="LbjegyzetszvegChar"/>
    <w:rsid w:val="00B909E8"/>
    <w:pPr>
      <w:jc w:val="left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B909E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B909E8"/>
    <w:rPr>
      <w:vertAlign w:val="superscript"/>
    </w:rPr>
  </w:style>
  <w:style w:type="paragraph" w:styleId="Felsorols3">
    <w:name w:val="List Bullet 3"/>
    <w:basedOn w:val="Norml"/>
    <w:rsid w:val="00B909E8"/>
    <w:pPr>
      <w:numPr>
        <w:numId w:val="5"/>
      </w:numPr>
      <w:jc w:val="left"/>
    </w:pPr>
  </w:style>
  <w:style w:type="paragraph" w:customStyle="1" w:styleId="trzs">
    <w:name w:val="törzs"/>
    <w:basedOn w:val="Norml"/>
    <w:rsid w:val="00B909E8"/>
    <w:pPr>
      <w:spacing w:before="120"/>
    </w:pPr>
  </w:style>
  <w:style w:type="paragraph" w:customStyle="1" w:styleId="Felsorolsszmozott2szint">
    <w:name w:val="Felsorolás számozott_2.szint"/>
    <w:basedOn w:val="Norml"/>
    <w:rsid w:val="00793338"/>
    <w:pPr>
      <w:numPr>
        <w:numId w:val="7"/>
      </w:numPr>
      <w:tabs>
        <w:tab w:val="left" w:pos="1260"/>
      </w:tabs>
    </w:pPr>
    <w:rPr>
      <w:rFonts w:ascii="Arial" w:hAnsi="Arial"/>
      <w:sz w:val="22"/>
      <w:szCs w:val="24"/>
    </w:rPr>
  </w:style>
  <w:style w:type="paragraph" w:styleId="Felsorols2">
    <w:name w:val="List Bullet 2"/>
    <w:basedOn w:val="Norml"/>
    <w:uiPriority w:val="99"/>
    <w:semiHidden/>
    <w:unhideWhenUsed/>
    <w:rsid w:val="002401C6"/>
    <w:pPr>
      <w:numPr>
        <w:numId w:val="8"/>
      </w:numPr>
      <w:contextualSpacing/>
    </w:pPr>
  </w:style>
  <w:style w:type="paragraph" w:customStyle="1" w:styleId="Felsorolsszmozott1szint">
    <w:name w:val="Felsorolás számozott_1.szint"/>
    <w:basedOn w:val="Norml"/>
    <w:rsid w:val="002401C6"/>
    <w:pPr>
      <w:numPr>
        <w:numId w:val="4"/>
      </w:numPr>
      <w:tabs>
        <w:tab w:val="left" w:pos="340"/>
      </w:tabs>
    </w:pPr>
    <w:rPr>
      <w:rFonts w:ascii="Arial" w:hAnsi="Arial"/>
      <w:sz w:val="22"/>
      <w:szCs w:val="24"/>
    </w:rPr>
  </w:style>
  <w:style w:type="paragraph" w:customStyle="1" w:styleId="Tblzatfejlc">
    <w:name w:val="Táblázat fejléc"/>
    <w:basedOn w:val="Norml"/>
    <w:next w:val="Norml"/>
    <w:rsid w:val="002401C6"/>
    <w:pPr>
      <w:keepNext/>
      <w:numPr>
        <w:numId w:val="9"/>
      </w:numPr>
      <w:tabs>
        <w:tab w:val="clear" w:pos="720"/>
      </w:tabs>
      <w:spacing w:before="60" w:after="60"/>
      <w:ind w:left="0" w:firstLine="0"/>
      <w:jc w:val="center"/>
    </w:pPr>
    <w:rPr>
      <w:rFonts w:ascii="Arial" w:hAnsi="Arial"/>
      <w:b/>
      <w:i/>
      <w:sz w:val="22"/>
      <w:szCs w:val="24"/>
    </w:rPr>
  </w:style>
  <w:style w:type="paragraph" w:customStyle="1" w:styleId="Felsorols1">
    <w:name w:val="Felsorolás 1"/>
    <w:basedOn w:val="Norml"/>
    <w:rsid w:val="009D63DF"/>
    <w:pPr>
      <w:tabs>
        <w:tab w:val="left" w:pos="340"/>
      </w:tabs>
      <w:ind w:left="567" w:hanging="283"/>
    </w:pPr>
    <w:rPr>
      <w:rFonts w:ascii="Arial" w:hAnsi="Arial"/>
      <w:sz w:val="22"/>
      <w:szCs w:val="24"/>
    </w:rPr>
  </w:style>
  <w:style w:type="paragraph" w:styleId="Szvegtrzs2">
    <w:name w:val="Body Text 2"/>
    <w:basedOn w:val="Norml"/>
    <w:link w:val="Szvegtrzs2Char"/>
    <w:rsid w:val="009D63DF"/>
    <w:pPr>
      <w:numPr>
        <w:numId w:val="10"/>
      </w:numPr>
      <w:tabs>
        <w:tab w:val="clear" w:pos="1776"/>
      </w:tabs>
      <w:spacing w:after="120" w:line="480" w:lineRule="auto"/>
      <w:ind w:left="0" w:firstLine="0"/>
      <w:jc w:val="left"/>
    </w:pPr>
    <w:rPr>
      <w:szCs w:val="24"/>
    </w:rPr>
  </w:style>
  <w:style w:type="character" w:customStyle="1" w:styleId="Szvegtrzs2Char">
    <w:name w:val="Szövegtörzs 2 Char"/>
    <w:basedOn w:val="Bekezdsalapbettpusa"/>
    <w:link w:val="Szvegtrzs2"/>
    <w:rsid w:val="009D63D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3Char">
    <w:name w:val="Body Text 3 Char"/>
    <w:basedOn w:val="Bekezdsalapbettpusa"/>
    <w:link w:val="Szvegtrzs31"/>
    <w:rsid w:val="0068671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TJ4">
    <w:name w:val="toc 4"/>
    <w:basedOn w:val="Norml"/>
    <w:next w:val="Norml"/>
    <w:autoRedefine/>
    <w:uiPriority w:val="39"/>
    <w:unhideWhenUsed/>
    <w:rsid w:val="006E30E6"/>
    <w:pPr>
      <w:spacing w:after="100"/>
      <w:ind w:left="720"/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8C044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C04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TJ5">
    <w:name w:val="toc 5"/>
    <w:basedOn w:val="Norml"/>
    <w:next w:val="Norml"/>
    <w:autoRedefine/>
    <w:uiPriority w:val="39"/>
    <w:unhideWhenUsed/>
    <w:rsid w:val="00234684"/>
    <w:pPr>
      <w:spacing w:after="100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34684"/>
    <w:pPr>
      <w:spacing w:after="100"/>
      <w:ind w:left="110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34684"/>
    <w:pPr>
      <w:spacing w:after="100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34684"/>
    <w:pPr>
      <w:spacing w:after="100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34684"/>
    <w:pPr>
      <w:spacing w:after="100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681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palrs">
    <w:name w:val="caption"/>
    <w:basedOn w:val="Norml"/>
    <w:next w:val="Norml"/>
    <w:qFormat/>
    <w:rsid w:val="005E0E61"/>
    <w:pPr>
      <w:spacing w:before="120" w:after="120"/>
      <w:jc w:val="left"/>
    </w:pPr>
    <w:rPr>
      <w:rFonts w:ascii="Arial" w:hAnsi="Arial"/>
      <w:b/>
      <w:sz w:val="22"/>
    </w:rPr>
  </w:style>
  <w:style w:type="paragraph" w:styleId="HTML-kntformzott">
    <w:name w:val="HTML Preformatted"/>
    <w:basedOn w:val="Norml"/>
    <w:link w:val="HTML-kntformzottChar"/>
    <w:uiPriority w:val="99"/>
    <w:rsid w:val="00DE0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DE0215"/>
    <w:rPr>
      <w:rFonts w:ascii="Courier New" w:eastAsia="Times New Roman" w:hAnsi="Courier New" w:cs="Courier New"/>
      <w:color w:val="000000"/>
      <w:sz w:val="20"/>
      <w:szCs w:val="20"/>
      <w:lang w:eastAsia="hu-HU"/>
    </w:rPr>
  </w:style>
  <w:style w:type="character" w:customStyle="1" w:styleId="mw-headline">
    <w:name w:val="mw-headline"/>
    <w:basedOn w:val="Bekezdsalapbettpusa"/>
    <w:rsid w:val="00BF6C9A"/>
  </w:style>
  <w:style w:type="paragraph" w:customStyle="1" w:styleId="center">
    <w:name w:val="center"/>
    <w:basedOn w:val="Norml"/>
    <w:rsid w:val="005750A6"/>
    <w:pPr>
      <w:spacing w:before="100" w:beforeAutospacing="1" w:after="100" w:afterAutospacing="1"/>
      <w:jc w:val="left"/>
    </w:pPr>
    <w:rPr>
      <w:szCs w:val="24"/>
    </w:rPr>
  </w:style>
  <w:style w:type="character" w:styleId="Kiemels">
    <w:name w:val="Emphasis"/>
    <w:basedOn w:val="Bekezdsalapbettpusa"/>
    <w:uiPriority w:val="20"/>
    <w:qFormat/>
    <w:rsid w:val="005750A6"/>
    <w:rPr>
      <w:i/>
      <w:iCs/>
    </w:rPr>
  </w:style>
  <w:style w:type="character" w:customStyle="1" w:styleId="felsoindex">
    <w:name w:val="felsoindex"/>
    <w:basedOn w:val="Bekezdsalapbettpusa"/>
    <w:rsid w:val="005750A6"/>
  </w:style>
  <w:style w:type="paragraph" w:customStyle="1" w:styleId="Style1">
    <w:name w:val="Style 1"/>
    <w:basedOn w:val="Norml"/>
    <w:rsid w:val="00101405"/>
    <w:pPr>
      <w:widowControl w:val="0"/>
      <w:jc w:val="left"/>
    </w:pPr>
    <w:rPr>
      <w:noProof/>
      <w:color w:val="000000"/>
      <w:sz w:val="20"/>
    </w:rPr>
  </w:style>
  <w:style w:type="character" w:customStyle="1" w:styleId="oldalszam">
    <w:name w:val="oldalszam"/>
    <w:basedOn w:val="Bekezdsalapbettpusa"/>
    <w:rsid w:val="006444B9"/>
  </w:style>
  <w:style w:type="table" w:styleId="Rcsostblzat">
    <w:name w:val="Table Grid"/>
    <w:basedOn w:val="Normltblzat"/>
    <w:uiPriority w:val="59"/>
    <w:rsid w:val="006D3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831AA2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831AA2"/>
    <w:rPr>
      <w:rFonts w:ascii="Calibri" w:hAnsi="Calibri"/>
      <w:szCs w:val="21"/>
    </w:rPr>
  </w:style>
  <w:style w:type="paragraph" w:customStyle="1" w:styleId="Tblzatkzpre">
    <w:name w:val="Táblázat középre"/>
    <w:basedOn w:val="Norml"/>
    <w:rsid w:val="0054561D"/>
    <w:pPr>
      <w:jc w:val="center"/>
    </w:pPr>
    <w:rPr>
      <w:rFonts w:ascii="Arial" w:hAnsi="Arial"/>
      <w:sz w:val="22"/>
      <w:szCs w:val="24"/>
    </w:rPr>
  </w:style>
  <w:style w:type="paragraph" w:styleId="Felsorols4">
    <w:name w:val="List Bullet 4"/>
    <w:basedOn w:val="Norml"/>
    <w:rsid w:val="0054561D"/>
    <w:pPr>
      <w:numPr>
        <w:numId w:val="11"/>
      </w:numPr>
      <w:jc w:val="left"/>
    </w:p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923B5B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923B5B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rsid w:val="00372D91"/>
    <w:pPr>
      <w:spacing w:after="12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rsid w:val="00372D91"/>
    <w:rPr>
      <w:rFonts w:ascii="Calibri" w:eastAsia="Times New Roman" w:hAnsi="Calibri" w:cs="Times New Roman"/>
      <w:sz w:val="16"/>
      <w:szCs w:val="16"/>
    </w:rPr>
  </w:style>
  <w:style w:type="paragraph" w:customStyle="1" w:styleId="MMGszveg">
    <w:name w:val="MMG szöveg"/>
    <w:basedOn w:val="Norml"/>
    <w:link w:val="MMGszvegChar"/>
    <w:uiPriority w:val="99"/>
    <w:rsid w:val="00C60EAE"/>
    <w:pPr>
      <w:spacing w:before="100" w:line="240" w:lineRule="auto"/>
      <w:ind w:left="864" w:right="288"/>
    </w:pPr>
    <w:rPr>
      <w:rFonts w:ascii="Arial" w:eastAsia="Calibri" w:hAnsi="Arial"/>
      <w:sz w:val="22"/>
    </w:rPr>
  </w:style>
  <w:style w:type="character" w:customStyle="1" w:styleId="MMGszvegChar">
    <w:name w:val="MMG szöveg Char"/>
    <w:link w:val="MMGszveg"/>
    <w:uiPriority w:val="99"/>
    <w:locked/>
    <w:rsid w:val="00C60EAE"/>
    <w:rPr>
      <w:rFonts w:ascii="Arial" w:eastAsia="Calibri" w:hAnsi="Arial" w:cs="Times New Roman"/>
      <w:szCs w:val="20"/>
      <w:lang w:eastAsia="hu-HU"/>
    </w:rPr>
  </w:style>
  <w:style w:type="paragraph" w:styleId="Alcm">
    <w:name w:val="Subtitle"/>
    <w:basedOn w:val="Norml"/>
    <w:link w:val="AlcmChar"/>
    <w:qFormat/>
    <w:rsid w:val="006724C3"/>
    <w:pPr>
      <w:spacing w:line="240" w:lineRule="auto"/>
      <w:jc w:val="left"/>
    </w:pPr>
    <w:rPr>
      <w:sz w:val="28"/>
      <w:szCs w:val="24"/>
    </w:rPr>
  </w:style>
  <w:style w:type="character" w:customStyle="1" w:styleId="AlcmChar">
    <w:name w:val="Alcím Char"/>
    <w:basedOn w:val="Bekezdsalapbettpusa"/>
    <w:link w:val="Alcm"/>
    <w:rsid w:val="006724C3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customStyle="1" w:styleId="behz">
    <w:name w:val="behúz"/>
    <w:basedOn w:val="Norml"/>
    <w:rsid w:val="00A362B0"/>
    <w:pPr>
      <w:suppressAutoHyphens/>
      <w:spacing w:line="240" w:lineRule="auto"/>
    </w:pPr>
    <w:rPr>
      <w:sz w:val="20"/>
      <w:lang w:val="en-GB" w:eastAsia="ar-SA"/>
    </w:rPr>
  </w:style>
  <w:style w:type="paragraph" w:styleId="Cm">
    <w:name w:val="Title"/>
    <w:basedOn w:val="Norml"/>
    <w:link w:val="CmChar"/>
    <w:qFormat/>
    <w:rsid w:val="0023765F"/>
    <w:pPr>
      <w:spacing w:line="240" w:lineRule="auto"/>
      <w:jc w:val="center"/>
    </w:pPr>
    <w:rPr>
      <w:rFonts w:ascii="Arial" w:hAnsi="Arial" w:cs="Arial"/>
      <w:b/>
      <w:bCs/>
      <w:szCs w:val="24"/>
    </w:rPr>
  </w:style>
  <w:style w:type="character" w:customStyle="1" w:styleId="CmChar">
    <w:name w:val="Cím Char"/>
    <w:basedOn w:val="Bekezdsalapbettpusa"/>
    <w:link w:val="Cm"/>
    <w:rsid w:val="0023765F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ista">
    <w:name w:val="List"/>
    <w:basedOn w:val="Norml"/>
    <w:uiPriority w:val="99"/>
    <w:rsid w:val="00676079"/>
    <w:pPr>
      <w:spacing w:line="240" w:lineRule="auto"/>
      <w:ind w:left="283" w:hanging="283"/>
    </w:pPr>
    <w:rPr>
      <w:rFonts w:ascii="AmericanTypewriter-Normal" w:eastAsia="Calibri" w:hAnsi="AmericanTypewriter-Normal" w:cs="AmericanTypewriter-Normal"/>
      <w:szCs w:val="24"/>
    </w:rPr>
  </w:style>
  <w:style w:type="paragraph" w:styleId="Nincstrkz">
    <w:name w:val="No Spacing"/>
    <w:uiPriority w:val="1"/>
    <w:qFormat/>
    <w:rsid w:val="00A136D2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/>
    </w:rPr>
  </w:style>
  <w:style w:type="character" w:styleId="Erskiemels">
    <w:name w:val="Intense Emphasis"/>
    <w:uiPriority w:val="21"/>
    <w:qFormat/>
    <w:rsid w:val="006A1AD8"/>
    <w:rPr>
      <w:b/>
      <w:bCs/>
      <w:i/>
      <w:iCs/>
      <w:color w:val="4F81BD"/>
    </w:rPr>
  </w:style>
  <w:style w:type="character" w:customStyle="1" w:styleId="caps">
    <w:name w:val="caps"/>
    <w:basedOn w:val="Bekezdsalapbettpusa"/>
    <w:rsid w:val="00D41640"/>
  </w:style>
  <w:style w:type="paragraph" w:customStyle="1" w:styleId="wp-caption-text">
    <w:name w:val="wp-caption-text"/>
    <w:basedOn w:val="Norml"/>
    <w:rsid w:val="005235FA"/>
    <w:pPr>
      <w:spacing w:before="100" w:beforeAutospacing="1" w:after="100" w:afterAutospacing="1" w:line="240" w:lineRule="auto"/>
      <w:jc w:val="left"/>
    </w:pPr>
    <w:rPr>
      <w:szCs w:val="24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3278E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3278E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1">
    <w:name w:val="Body Text 21"/>
    <w:basedOn w:val="Norml"/>
    <w:rsid w:val="00A35188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2"/>
      <w:lang w:val="en-GB"/>
    </w:rPr>
  </w:style>
  <w:style w:type="paragraph" w:customStyle="1" w:styleId="nlqjustified">
    <w:name w:val="nlq justified"/>
    <w:rsid w:val="00D679BB"/>
    <w:pPr>
      <w:tabs>
        <w:tab w:val="left" w:pos="567"/>
      </w:tabs>
      <w:spacing w:after="240" w:line="360" w:lineRule="exact"/>
      <w:jc w:val="both"/>
    </w:pPr>
    <w:rPr>
      <w:rFonts w:ascii="lettergothic" w:eastAsia="Times New Roman" w:hAnsi="lettergothic" w:cs="Times New Roman"/>
      <w:sz w:val="24"/>
      <w:szCs w:val="20"/>
      <w:lang w:val="en-GB" w:eastAsia="hu-HU"/>
    </w:rPr>
  </w:style>
  <w:style w:type="paragraph" w:customStyle="1" w:styleId="normalleft">
    <w:name w:val="normal left"/>
    <w:link w:val="normalleftChar"/>
    <w:rsid w:val="00D679BB"/>
    <w:pPr>
      <w:tabs>
        <w:tab w:val="left" w:pos="567"/>
      </w:tabs>
      <w:spacing w:after="240" w:line="360" w:lineRule="exact"/>
    </w:pPr>
    <w:rPr>
      <w:rFonts w:ascii="lettergothic" w:eastAsia="Times New Roman" w:hAnsi="lettergothic" w:cs="Times New Roman"/>
      <w:sz w:val="24"/>
      <w:szCs w:val="20"/>
      <w:lang w:val="en-GB"/>
    </w:rPr>
  </w:style>
  <w:style w:type="character" w:customStyle="1" w:styleId="normalleftChar">
    <w:name w:val="normal left Char"/>
    <w:basedOn w:val="Bekezdsalapbettpusa"/>
    <w:link w:val="normalleft"/>
    <w:rsid w:val="00D679BB"/>
    <w:rPr>
      <w:rFonts w:ascii="lettergothic" w:eastAsia="Times New Roman" w:hAnsi="lettergothic" w:cs="Times New Roman"/>
      <w:sz w:val="24"/>
      <w:szCs w:val="20"/>
      <w:lang w:val="en-GB"/>
    </w:rPr>
  </w:style>
  <w:style w:type="paragraph" w:customStyle="1" w:styleId="Mdostottnorml">
    <w:name w:val="Módosított normál"/>
    <w:basedOn w:val="Norml"/>
    <w:rsid w:val="0090360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H-Gourmand" w:hAnsi="H-Gourmand"/>
    </w:rPr>
  </w:style>
  <w:style w:type="paragraph" w:customStyle="1" w:styleId="Szvegtrzs21">
    <w:name w:val="Szövegtörzs 21"/>
    <w:basedOn w:val="Norml"/>
    <w:rsid w:val="00903609"/>
    <w:pPr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Arial" w:hAnsi="Arial"/>
      <w:sz w:val="22"/>
      <w:lang w:val="en-GB"/>
    </w:rPr>
  </w:style>
  <w:style w:type="character" w:styleId="Mrltotthiperhivatkozs">
    <w:name w:val="FollowedHyperlink"/>
    <w:basedOn w:val="Bekezdsalapbettpusa"/>
    <w:uiPriority w:val="99"/>
    <w:semiHidden/>
    <w:unhideWhenUsed/>
    <w:rsid w:val="00D92916"/>
    <w:rPr>
      <w:color w:val="800080" w:themeColor="followedHyperlink"/>
      <w:u w:val="single"/>
    </w:rPr>
  </w:style>
  <w:style w:type="paragraph" w:customStyle="1" w:styleId="AnnexLetter">
    <w:name w:val="AnnexLetter"/>
    <w:basedOn w:val="Norml"/>
    <w:rsid w:val="006F2AF6"/>
    <w:pPr>
      <w:overflowPunct w:val="0"/>
      <w:autoSpaceDE w:val="0"/>
      <w:autoSpaceDN w:val="0"/>
      <w:adjustRightInd w:val="0"/>
      <w:spacing w:before="2400" w:line="264" w:lineRule="auto"/>
      <w:ind w:left="1418" w:right="1418"/>
      <w:jc w:val="left"/>
      <w:textAlignment w:val="baseline"/>
    </w:pPr>
    <w:rPr>
      <w:rFonts w:ascii="Book Antiqua" w:hAnsi="Book Antiqu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23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6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60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5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0287">
          <w:marLeft w:val="2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40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6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7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4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03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5634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1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80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7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38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4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0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7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2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222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60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63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37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212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2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6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4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8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8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81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0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85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26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456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7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40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0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6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0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3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1ADE7-35B9-4155-ADC8-F469B01B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778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Gyimóthy Antal</cp:lastModifiedBy>
  <cp:revision>3</cp:revision>
  <cp:lastPrinted>2014-09-26T06:42:00Z</cp:lastPrinted>
  <dcterms:created xsi:type="dcterms:W3CDTF">2016-06-30T10:01:00Z</dcterms:created>
  <dcterms:modified xsi:type="dcterms:W3CDTF">2016-06-30T10:16:00Z</dcterms:modified>
</cp:coreProperties>
</file>